
<file path=[Content_Types].xml><?xml version="1.0" encoding="utf-8"?>
<Types xmlns="http://schemas.openxmlformats.org/package/2006/content-types">
  <Default Extension="png" ContentType="image/png"/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EAFDA8" w14:textId="77777777" w:rsidR="005C53E5" w:rsidRPr="00AB7506" w:rsidRDefault="005C53E5" w:rsidP="002F3B9F">
      <w:pPr>
        <w:autoSpaceDE w:val="0"/>
        <w:autoSpaceDN w:val="0"/>
        <w:adjustRightInd w:val="0"/>
        <w:spacing w:after="0" w:line="240" w:lineRule="auto"/>
        <w:jc w:val="right"/>
        <w:rPr>
          <w:rFonts w:cs="Arial,Italic"/>
          <w:b/>
          <w:iCs/>
          <w:color w:val="365F91"/>
        </w:rPr>
      </w:pPr>
      <w:bookmarkStart w:id="0" w:name="_GoBack"/>
      <w:bookmarkEnd w:id="0"/>
    </w:p>
    <w:p w14:paraId="6A121F13" w14:textId="77777777" w:rsidR="007B4F09" w:rsidRPr="00F7687A" w:rsidRDefault="007B4F09" w:rsidP="007B4F09">
      <w:pPr>
        <w:autoSpaceDE w:val="0"/>
        <w:autoSpaceDN w:val="0"/>
        <w:adjustRightInd w:val="0"/>
        <w:spacing w:after="0" w:line="240" w:lineRule="auto"/>
        <w:jc w:val="right"/>
        <w:rPr>
          <w:rFonts w:cs="Arial,Italic"/>
          <w:b/>
          <w:iCs/>
          <w:color w:val="365F91"/>
          <w:sz w:val="144"/>
          <w:szCs w:val="144"/>
          <w:lang w:val="de-AT"/>
        </w:rPr>
      </w:pPr>
      <w:r w:rsidRPr="00F7687A">
        <w:rPr>
          <w:rFonts w:cs="Arial,Italic"/>
          <w:b/>
          <w:iCs/>
          <w:color w:val="365F91"/>
          <w:sz w:val="144"/>
          <w:szCs w:val="144"/>
          <w:lang w:val="de-AT"/>
        </w:rPr>
        <w:t>e</w:t>
      </w:r>
      <w:r w:rsidR="006C586B" w:rsidRPr="00F7687A">
        <w:rPr>
          <w:rFonts w:cs="Arial,Italic"/>
          <w:b/>
          <w:iCs/>
          <w:color w:val="365F91"/>
          <w:sz w:val="144"/>
          <w:szCs w:val="144"/>
          <w:lang w:val="de-AT"/>
        </w:rPr>
        <w:t>-</w:t>
      </w:r>
      <w:r w:rsidRPr="00F7687A">
        <w:rPr>
          <w:rFonts w:cs="Arial,Italic"/>
          <w:b/>
          <w:iCs/>
          <w:color w:val="365F91"/>
          <w:sz w:val="144"/>
          <w:szCs w:val="144"/>
          <w:lang w:val="de-AT"/>
        </w:rPr>
        <w:t>Filing</w:t>
      </w:r>
    </w:p>
    <w:p w14:paraId="543EFE48" w14:textId="77777777" w:rsidR="00583585" w:rsidRPr="00F7687A" w:rsidRDefault="00583585" w:rsidP="002F3B9F">
      <w:pPr>
        <w:autoSpaceDE w:val="0"/>
        <w:autoSpaceDN w:val="0"/>
        <w:adjustRightInd w:val="0"/>
        <w:spacing w:after="0" w:line="240" w:lineRule="auto"/>
        <w:jc w:val="right"/>
        <w:rPr>
          <w:rFonts w:cs="Arial,Italic"/>
          <w:b/>
          <w:iCs/>
          <w:color w:val="365F91"/>
          <w:lang w:val="de-AT"/>
        </w:rPr>
      </w:pPr>
    </w:p>
    <w:p w14:paraId="0FADFCF5" w14:textId="77777777" w:rsidR="00583585" w:rsidRPr="00F7687A" w:rsidRDefault="00583585" w:rsidP="002F3B9F">
      <w:pPr>
        <w:autoSpaceDE w:val="0"/>
        <w:autoSpaceDN w:val="0"/>
        <w:adjustRightInd w:val="0"/>
        <w:spacing w:after="0" w:line="240" w:lineRule="auto"/>
        <w:jc w:val="right"/>
        <w:rPr>
          <w:rFonts w:cs="Arial,Italic"/>
          <w:b/>
          <w:iCs/>
          <w:color w:val="365F91"/>
          <w:lang w:val="de-AT"/>
        </w:rPr>
      </w:pPr>
    </w:p>
    <w:p w14:paraId="20CDEC97" w14:textId="77777777" w:rsidR="00583585" w:rsidRPr="00F7687A" w:rsidRDefault="00583585" w:rsidP="002F3B9F">
      <w:pPr>
        <w:autoSpaceDE w:val="0"/>
        <w:autoSpaceDN w:val="0"/>
        <w:adjustRightInd w:val="0"/>
        <w:spacing w:after="0" w:line="240" w:lineRule="auto"/>
        <w:jc w:val="right"/>
        <w:rPr>
          <w:rFonts w:cs="Arial,Italic"/>
          <w:b/>
          <w:iCs/>
          <w:color w:val="365F91"/>
          <w:lang w:val="de-AT"/>
        </w:rPr>
      </w:pPr>
    </w:p>
    <w:p w14:paraId="16FA2F6E" w14:textId="77777777" w:rsidR="00532DD2" w:rsidRPr="00F7687A" w:rsidRDefault="00532DD2" w:rsidP="002F3B9F">
      <w:pPr>
        <w:autoSpaceDE w:val="0"/>
        <w:autoSpaceDN w:val="0"/>
        <w:adjustRightInd w:val="0"/>
        <w:spacing w:after="0" w:line="240" w:lineRule="auto"/>
        <w:jc w:val="right"/>
        <w:rPr>
          <w:rFonts w:cs="Arial,Italic"/>
          <w:b/>
          <w:iCs/>
          <w:color w:val="365F91"/>
          <w:lang w:val="de-AT"/>
        </w:rPr>
      </w:pPr>
    </w:p>
    <w:p w14:paraId="16FA48E2" w14:textId="77777777" w:rsidR="00532DD2" w:rsidRPr="00F7687A" w:rsidRDefault="00532DD2" w:rsidP="002F3B9F">
      <w:pPr>
        <w:autoSpaceDE w:val="0"/>
        <w:autoSpaceDN w:val="0"/>
        <w:adjustRightInd w:val="0"/>
        <w:spacing w:after="0" w:line="240" w:lineRule="auto"/>
        <w:jc w:val="right"/>
        <w:rPr>
          <w:rFonts w:cs="Arial,Italic"/>
          <w:b/>
          <w:iCs/>
          <w:color w:val="365F91"/>
          <w:lang w:val="de-AT"/>
        </w:rPr>
      </w:pPr>
    </w:p>
    <w:p w14:paraId="1ACAC93D" w14:textId="77777777" w:rsidR="00532DD2" w:rsidRPr="00F7687A" w:rsidRDefault="00532DD2" w:rsidP="002F3B9F">
      <w:pPr>
        <w:autoSpaceDE w:val="0"/>
        <w:autoSpaceDN w:val="0"/>
        <w:adjustRightInd w:val="0"/>
        <w:spacing w:after="0" w:line="240" w:lineRule="auto"/>
        <w:jc w:val="right"/>
        <w:rPr>
          <w:rFonts w:cs="Arial,Italic"/>
          <w:b/>
          <w:iCs/>
          <w:color w:val="365F91"/>
          <w:lang w:val="de-AT"/>
        </w:rPr>
      </w:pPr>
    </w:p>
    <w:p w14:paraId="7096F968" w14:textId="77777777" w:rsidR="00583585" w:rsidRPr="00F7687A" w:rsidRDefault="00583585" w:rsidP="002F3B9F">
      <w:pPr>
        <w:autoSpaceDE w:val="0"/>
        <w:autoSpaceDN w:val="0"/>
        <w:adjustRightInd w:val="0"/>
        <w:spacing w:after="0" w:line="240" w:lineRule="auto"/>
        <w:jc w:val="right"/>
        <w:rPr>
          <w:rFonts w:cs="Arial,Italic"/>
          <w:b/>
          <w:iCs/>
          <w:color w:val="365F91"/>
          <w:lang w:val="de-AT"/>
        </w:rPr>
      </w:pPr>
    </w:p>
    <w:p w14:paraId="6AEAF939" w14:textId="77777777" w:rsidR="00653E60" w:rsidRPr="00653E60" w:rsidRDefault="00653E60" w:rsidP="00653E60">
      <w:pPr>
        <w:autoSpaceDE w:val="0"/>
        <w:autoSpaceDN w:val="0"/>
        <w:adjustRightInd w:val="0"/>
        <w:spacing w:after="0" w:line="240" w:lineRule="auto"/>
        <w:jc w:val="right"/>
        <w:rPr>
          <w:rFonts w:eastAsia="MS Mincho" w:cs="Arial,Italic"/>
          <w:b/>
          <w:iCs/>
          <w:color w:val="365F91"/>
          <w:sz w:val="56"/>
          <w:szCs w:val="56"/>
          <w:lang w:val="de-AT"/>
        </w:rPr>
      </w:pPr>
      <w:r w:rsidRPr="00653E60">
        <w:rPr>
          <w:rFonts w:eastAsia="MS Mincho" w:cs="Arial,Italic"/>
          <w:b/>
          <w:iCs/>
          <w:color w:val="365F91"/>
          <w:sz w:val="56"/>
          <w:szCs w:val="56"/>
          <w:lang w:val="de-AT"/>
        </w:rPr>
        <w:t>UDHËZUESI I PËRDORUESIT</w:t>
      </w:r>
    </w:p>
    <w:p w14:paraId="5367F605" w14:textId="77777777" w:rsidR="00653E60" w:rsidRPr="00653E60" w:rsidRDefault="00653E60" w:rsidP="00653E60">
      <w:pPr>
        <w:autoSpaceDE w:val="0"/>
        <w:autoSpaceDN w:val="0"/>
        <w:adjustRightInd w:val="0"/>
        <w:spacing w:after="0" w:line="240" w:lineRule="auto"/>
        <w:jc w:val="right"/>
        <w:rPr>
          <w:rFonts w:eastAsia="MS Mincho" w:cs="Arial,Italic"/>
          <w:b/>
          <w:iCs/>
          <w:color w:val="365F91"/>
          <w:sz w:val="56"/>
          <w:szCs w:val="56"/>
          <w:lang w:val="de-AT"/>
        </w:rPr>
      </w:pPr>
    </w:p>
    <w:p w14:paraId="68236577" w14:textId="77777777" w:rsidR="007349C1" w:rsidRDefault="00574251" w:rsidP="0032688F">
      <w:pPr>
        <w:autoSpaceDE w:val="0"/>
        <w:autoSpaceDN w:val="0"/>
        <w:adjustRightInd w:val="0"/>
        <w:spacing w:after="0" w:line="240" w:lineRule="auto"/>
        <w:jc w:val="center"/>
        <w:rPr>
          <w:rFonts w:eastAsia="MS Mincho" w:cs="Arial,Italic"/>
          <w:b/>
          <w:iCs/>
          <w:color w:val="365F91"/>
          <w:sz w:val="56"/>
          <w:szCs w:val="56"/>
          <w:lang w:val="de-AT"/>
        </w:rPr>
      </w:pPr>
      <w:r w:rsidRPr="00574251">
        <w:rPr>
          <w:rFonts w:eastAsia="MS Mincho" w:cs="Arial,Italic"/>
          <w:b/>
          <w:iCs/>
          <w:color w:val="365F91"/>
          <w:sz w:val="56"/>
          <w:szCs w:val="56"/>
          <w:lang w:val="de-AT"/>
        </w:rPr>
        <w:t>Kërkesa </w:t>
      </w:r>
    </w:p>
    <w:p w14:paraId="23B0F984" w14:textId="217B154A" w:rsidR="00574251" w:rsidRPr="00574251" w:rsidRDefault="0032688F" w:rsidP="007349C1">
      <w:pPr>
        <w:autoSpaceDE w:val="0"/>
        <w:autoSpaceDN w:val="0"/>
        <w:adjustRightInd w:val="0"/>
        <w:spacing w:after="0" w:line="240" w:lineRule="auto"/>
        <w:jc w:val="center"/>
        <w:rPr>
          <w:rFonts w:eastAsia="MS Mincho" w:cs="Arial,Italic"/>
          <w:b/>
          <w:iCs/>
          <w:color w:val="365F91"/>
          <w:sz w:val="56"/>
          <w:szCs w:val="56"/>
          <w:lang w:val="de-AT"/>
        </w:rPr>
      </w:pPr>
      <w:r>
        <w:rPr>
          <w:rFonts w:eastAsia="MS Mincho" w:cs="Arial,Italic"/>
          <w:b/>
          <w:iCs/>
          <w:color w:val="365F91"/>
          <w:sz w:val="56"/>
          <w:szCs w:val="56"/>
          <w:lang w:val="de-AT"/>
        </w:rPr>
        <w:t>‘‘</w:t>
      </w:r>
      <w:r w:rsidRPr="0032688F">
        <w:rPr>
          <w:rFonts w:eastAsia="MS Mincho" w:cs="Arial,Italic"/>
          <w:b/>
          <w:iCs/>
          <w:color w:val="365F91"/>
          <w:sz w:val="56"/>
          <w:szCs w:val="56"/>
          <w:lang w:val="de-AT"/>
        </w:rPr>
        <w:t xml:space="preserve">Leshimi </w:t>
      </w:r>
      <w:r>
        <w:rPr>
          <w:rFonts w:eastAsia="MS Mincho" w:cs="Arial,Italic"/>
          <w:b/>
          <w:iCs/>
          <w:color w:val="365F91"/>
          <w:sz w:val="56"/>
          <w:szCs w:val="56"/>
          <w:lang w:val="de-AT"/>
        </w:rPr>
        <w:t>i</w:t>
      </w:r>
      <w:r w:rsidRPr="0032688F">
        <w:rPr>
          <w:rFonts w:eastAsia="MS Mincho" w:cs="Arial,Italic"/>
          <w:b/>
          <w:iCs/>
          <w:color w:val="365F91"/>
          <w:sz w:val="56"/>
          <w:szCs w:val="56"/>
          <w:lang w:val="de-AT"/>
        </w:rPr>
        <w:t xml:space="preserve"> Faturave Utilitare drejt Subjekteve Pasive</w:t>
      </w:r>
      <w:r>
        <w:rPr>
          <w:rFonts w:asciiTheme="minorHAnsi" w:eastAsiaTheme="minorEastAsia" w:hAnsiTheme="minorHAnsi" w:cstheme="minorHAnsi"/>
          <w:sz w:val="22"/>
          <w:szCs w:val="22"/>
          <w:lang w:val="sq-AL"/>
        </w:rPr>
        <w:t xml:space="preserve"> </w:t>
      </w:r>
      <w:r w:rsidR="00574251" w:rsidRPr="00247988">
        <w:rPr>
          <w:rFonts w:eastAsia="MS Mincho" w:cs="Arial,Italic"/>
          <w:b/>
          <w:iCs/>
          <w:color w:val="365F91"/>
          <w:sz w:val="44"/>
          <w:szCs w:val="44"/>
          <w:lang w:val="de-AT"/>
        </w:rPr>
        <w:t>”</w:t>
      </w:r>
      <w:r w:rsidR="007349C1">
        <w:rPr>
          <w:rFonts w:eastAsia="MS Mincho" w:cs="Arial,Italic"/>
          <w:b/>
          <w:iCs/>
          <w:color w:val="365F91"/>
          <w:sz w:val="44"/>
          <w:szCs w:val="44"/>
          <w:lang w:val="de-AT"/>
        </w:rPr>
        <w:t xml:space="preserve"> në eFiling</w:t>
      </w:r>
    </w:p>
    <w:p w14:paraId="72303E6A" w14:textId="77777777" w:rsidR="00583585" w:rsidRPr="00F7687A" w:rsidRDefault="00583585" w:rsidP="002F3B9F">
      <w:pPr>
        <w:autoSpaceDE w:val="0"/>
        <w:autoSpaceDN w:val="0"/>
        <w:adjustRightInd w:val="0"/>
        <w:spacing w:after="0" w:line="240" w:lineRule="auto"/>
        <w:jc w:val="right"/>
        <w:rPr>
          <w:rFonts w:cs="Arial,Italic"/>
          <w:b/>
          <w:iCs/>
          <w:color w:val="365F91"/>
          <w:lang w:val="de-AT"/>
        </w:rPr>
      </w:pPr>
    </w:p>
    <w:p w14:paraId="3FD7536E" w14:textId="77777777" w:rsidR="00583585" w:rsidRPr="00F7687A" w:rsidRDefault="00583585" w:rsidP="002F3B9F">
      <w:pPr>
        <w:autoSpaceDE w:val="0"/>
        <w:autoSpaceDN w:val="0"/>
        <w:adjustRightInd w:val="0"/>
        <w:spacing w:after="0" w:line="240" w:lineRule="auto"/>
        <w:jc w:val="right"/>
        <w:rPr>
          <w:rFonts w:cs="Arial,Italic"/>
          <w:b/>
          <w:iCs/>
          <w:color w:val="365F91"/>
          <w:lang w:val="de-AT"/>
        </w:rPr>
      </w:pPr>
    </w:p>
    <w:p w14:paraId="42A88498" w14:textId="4177D6FD" w:rsidR="00583585" w:rsidRPr="00AB7506" w:rsidRDefault="00574251" w:rsidP="002F3B9F">
      <w:pPr>
        <w:autoSpaceDE w:val="0"/>
        <w:autoSpaceDN w:val="0"/>
        <w:adjustRightInd w:val="0"/>
        <w:spacing w:after="0" w:line="240" w:lineRule="auto"/>
        <w:jc w:val="right"/>
        <w:rPr>
          <w:rFonts w:cs="Arial,Italic"/>
          <w:b/>
          <w:iCs/>
          <w:color w:val="365F91"/>
        </w:rPr>
      </w:pPr>
      <w:r>
        <w:rPr>
          <w:noProof/>
          <w:lang w:bidi="ar-SA"/>
        </w:rPr>
        <w:drawing>
          <wp:inline distT="0" distB="0" distL="0" distR="0" wp14:anchorId="5BB318D1" wp14:editId="00CBEC76">
            <wp:extent cx="1391920" cy="502285"/>
            <wp:effectExtent l="0" t="0" r="0" b="0"/>
            <wp:docPr id="8" name="Picture 13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1920" cy="502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388B2" w14:textId="77777777" w:rsidR="002F3B9F" w:rsidRPr="00AB7506" w:rsidRDefault="002F3B9F" w:rsidP="002F3B9F">
      <w:pPr>
        <w:autoSpaceDE w:val="0"/>
        <w:autoSpaceDN w:val="0"/>
        <w:adjustRightInd w:val="0"/>
        <w:spacing w:after="0" w:line="240" w:lineRule="auto"/>
        <w:jc w:val="right"/>
        <w:rPr>
          <w:rFonts w:cs="Arial,Italic"/>
          <w:b/>
          <w:iCs/>
          <w:color w:val="365F91"/>
        </w:rPr>
      </w:pPr>
    </w:p>
    <w:p w14:paraId="14EF68B2" w14:textId="29E29EF5" w:rsidR="002F3B9F" w:rsidRPr="00F7687A" w:rsidRDefault="00653E60" w:rsidP="002F3B9F">
      <w:pPr>
        <w:autoSpaceDE w:val="0"/>
        <w:autoSpaceDN w:val="0"/>
        <w:adjustRightInd w:val="0"/>
        <w:spacing w:after="0" w:line="240" w:lineRule="auto"/>
        <w:jc w:val="right"/>
        <w:rPr>
          <w:rFonts w:cs="Arial,Italic"/>
          <w:b/>
          <w:iCs/>
          <w:color w:val="365F91"/>
          <w:lang w:val="de-AT"/>
        </w:rPr>
      </w:pPr>
      <w:r w:rsidRPr="00653E60">
        <w:rPr>
          <w:rFonts w:cs="Arial,Italic"/>
          <w:b/>
          <w:iCs/>
          <w:color w:val="365F91"/>
          <w:lang w:val="de-AT"/>
        </w:rPr>
        <w:t>Krijuar më</w:t>
      </w:r>
      <w:r>
        <w:rPr>
          <w:rFonts w:cs="Arial,Italic"/>
          <w:b/>
          <w:iCs/>
          <w:color w:val="365F91"/>
          <w:lang w:val="de-AT"/>
        </w:rPr>
        <w:t>:</w:t>
      </w:r>
      <w:r w:rsidR="002F3B9F" w:rsidRPr="00F7687A">
        <w:rPr>
          <w:rFonts w:cs="Arial,Italic"/>
          <w:b/>
          <w:iCs/>
          <w:color w:val="365F91"/>
          <w:lang w:val="de-AT"/>
        </w:rPr>
        <w:t xml:space="preserve"> </w:t>
      </w:r>
      <w:r w:rsidR="00574251">
        <w:rPr>
          <w:rFonts w:cs="Arial,Italic"/>
          <w:b/>
          <w:iCs/>
          <w:color w:val="365F91"/>
          <w:lang w:val="de-AT"/>
        </w:rPr>
        <w:t>Shtator2021</w:t>
      </w:r>
    </w:p>
    <w:p w14:paraId="3F902B70" w14:textId="77777777" w:rsidR="00583585" w:rsidRPr="00F7687A" w:rsidRDefault="00583585" w:rsidP="005C53E5">
      <w:pPr>
        <w:autoSpaceDE w:val="0"/>
        <w:autoSpaceDN w:val="0"/>
        <w:adjustRightInd w:val="0"/>
        <w:spacing w:after="0" w:line="240" w:lineRule="auto"/>
        <w:rPr>
          <w:rFonts w:cs="Arial,Italic"/>
          <w:iCs/>
          <w:lang w:val="de-AT"/>
        </w:rPr>
        <w:sectPr w:rsidR="00583585" w:rsidRPr="00F7687A" w:rsidSect="008225DC">
          <w:headerReference w:type="default" r:id="rId13"/>
          <w:pgSz w:w="11906" w:h="16838"/>
          <w:pgMar w:top="1417" w:right="1417" w:bottom="1134" w:left="1417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1BF93AAE" w14:textId="77777777" w:rsidR="00AE1AC2" w:rsidRDefault="00AE1AC2" w:rsidP="00F4321B">
      <w:pPr>
        <w:autoSpaceDE w:val="0"/>
        <w:autoSpaceDN w:val="0"/>
        <w:adjustRightInd w:val="0"/>
        <w:spacing w:after="0" w:line="240" w:lineRule="auto"/>
        <w:jc w:val="both"/>
        <w:rPr>
          <w:rFonts w:eastAsia="MS Mincho" w:cs="Arial,Italic"/>
          <w:b/>
          <w:iCs/>
          <w:color w:val="365F91"/>
          <w:sz w:val="28"/>
          <w:szCs w:val="28"/>
          <w:lang w:val="de-AT"/>
        </w:rPr>
      </w:pPr>
    </w:p>
    <w:p w14:paraId="7888CDEE" w14:textId="77777777" w:rsidR="009007B1" w:rsidRDefault="009007B1" w:rsidP="00F4321B">
      <w:pPr>
        <w:autoSpaceDE w:val="0"/>
        <w:autoSpaceDN w:val="0"/>
        <w:adjustRightInd w:val="0"/>
        <w:spacing w:after="0" w:line="240" w:lineRule="auto"/>
        <w:jc w:val="both"/>
        <w:rPr>
          <w:rFonts w:eastAsia="MS Mincho" w:cs="Arial,Italic"/>
          <w:b/>
          <w:iCs/>
          <w:color w:val="365F91"/>
          <w:sz w:val="28"/>
          <w:szCs w:val="28"/>
          <w:lang w:val="de-AT"/>
        </w:rPr>
      </w:pPr>
    </w:p>
    <w:p w14:paraId="4AD20281" w14:textId="77777777" w:rsidR="009007B1" w:rsidRDefault="009007B1" w:rsidP="00F4321B">
      <w:pPr>
        <w:autoSpaceDE w:val="0"/>
        <w:autoSpaceDN w:val="0"/>
        <w:adjustRightInd w:val="0"/>
        <w:spacing w:after="0" w:line="240" w:lineRule="auto"/>
        <w:jc w:val="both"/>
        <w:rPr>
          <w:rFonts w:eastAsia="MS Mincho" w:cs="Arial,Italic"/>
          <w:b/>
          <w:iCs/>
          <w:color w:val="365F91"/>
          <w:sz w:val="28"/>
          <w:szCs w:val="28"/>
          <w:lang w:val="de-AT"/>
        </w:rPr>
      </w:pPr>
    </w:p>
    <w:p w14:paraId="060427D1" w14:textId="77777777" w:rsidR="009007B1" w:rsidRDefault="009007B1" w:rsidP="00F4321B">
      <w:pPr>
        <w:autoSpaceDE w:val="0"/>
        <w:autoSpaceDN w:val="0"/>
        <w:adjustRightInd w:val="0"/>
        <w:spacing w:after="0" w:line="240" w:lineRule="auto"/>
        <w:jc w:val="both"/>
        <w:rPr>
          <w:rFonts w:eastAsia="MS Mincho" w:cs="Arial,Italic"/>
          <w:b/>
          <w:iCs/>
          <w:color w:val="365F91"/>
          <w:sz w:val="28"/>
          <w:szCs w:val="28"/>
          <w:lang w:val="de-AT"/>
        </w:rPr>
      </w:pPr>
    </w:p>
    <w:p w14:paraId="18DF3910" w14:textId="75B6EF38" w:rsidR="009007B1" w:rsidRDefault="009007B1" w:rsidP="00F4321B">
      <w:pPr>
        <w:autoSpaceDE w:val="0"/>
        <w:autoSpaceDN w:val="0"/>
        <w:adjustRightInd w:val="0"/>
        <w:spacing w:after="0" w:line="240" w:lineRule="auto"/>
        <w:jc w:val="both"/>
        <w:rPr>
          <w:rFonts w:eastAsia="MS Mincho" w:cs="Arial,Italic"/>
          <w:b/>
          <w:iCs/>
          <w:color w:val="365F91"/>
          <w:sz w:val="28"/>
          <w:szCs w:val="28"/>
          <w:lang w:val="de-AT"/>
        </w:rPr>
        <w:sectPr w:rsidR="009007B1" w:rsidSect="008225DC">
          <w:headerReference w:type="default" r:id="rId14"/>
          <w:footerReference w:type="default" r:id="rId15"/>
          <w:type w:val="continuous"/>
          <w:pgSz w:w="11906" w:h="16838"/>
          <w:pgMar w:top="1417" w:right="1417" w:bottom="1134" w:left="1417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469CD854" w14:textId="77777777" w:rsidR="00AE1AC2" w:rsidRDefault="00AE1AC2" w:rsidP="00F4321B">
      <w:pPr>
        <w:autoSpaceDE w:val="0"/>
        <w:autoSpaceDN w:val="0"/>
        <w:adjustRightInd w:val="0"/>
        <w:spacing w:after="0" w:line="240" w:lineRule="auto"/>
        <w:jc w:val="both"/>
        <w:rPr>
          <w:rFonts w:eastAsia="MS Mincho" w:cs="Arial,Italic"/>
          <w:b/>
          <w:iCs/>
          <w:color w:val="365F91"/>
          <w:sz w:val="28"/>
          <w:szCs w:val="28"/>
          <w:lang w:val="de-AT"/>
        </w:rPr>
      </w:pPr>
    </w:p>
    <w:p w14:paraId="0A23ED3B" w14:textId="77777777" w:rsidR="00F4321B" w:rsidRPr="00F4321B" w:rsidRDefault="00F4321B" w:rsidP="00F4321B">
      <w:pPr>
        <w:autoSpaceDE w:val="0"/>
        <w:autoSpaceDN w:val="0"/>
        <w:adjustRightInd w:val="0"/>
        <w:spacing w:after="0" w:line="240" w:lineRule="auto"/>
        <w:jc w:val="both"/>
        <w:rPr>
          <w:rFonts w:eastAsia="MS Mincho" w:cs="Arial,Italic"/>
          <w:b/>
          <w:iCs/>
          <w:color w:val="365F91"/>
          <w:sz w:val="28"/>
          <w:szCs w:val="28"/>
          <w:lang w:val="de-AT"/>
        </w:rPr>
      </w:pPr>
      <w:r w:rsidRPr="00F4321B">
        <w:rPr>
          <w:rFonts w:eastAsia="MS Mincho" w:cs="Arial,Italic"/>
          <w:b/>
          <w:iCs/>
          <w:color w:val="365F91"/>
          <w:sz w:val="28"/>
          <w:szCs w:val="28"/>
          <w:lang w:val="de-AT"/>
        </w:rPr>
        <w:t>TABELA E PËRMBAJTJES</w:t>
      </w:r>
    </w:p>
    <w:p w14:paraId="1F509454" w14:textId="77777777" w:rsidR="00583585" w:rsidRPr="00F7687A" w:rsidRDefault="00583585" w:rsidP="005C53E5">
      <w:pPr>
        <w:autoSpaceDE w:val="0"/>
        <w:autoSpaceDN w:val="0"/>
        <w:adjustRightInd w:val="0"/>
        <w:spacing w:after="0" w:line="240" w:lineRule="auto"/>
        <w:rPr>
          <w:rFonts w:cs="Arial,Italic"/>
          <w:iCs/>
          <w:color w:val="365F91"/>
          <w:lang w:val="de-AT"/>
        </w:rPr>
      </w:pPr>
    </w:p>
    <w:p w14:paraId="21B95546" w14:textId="4DCB1BF5" w:rsidR="002656D9" w:rsidRDefault="00720411">
      <w:pPr>
        <w:pStyle w:val="TOC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bidi="ar-SA"/>
        </w:rPr>
      </w:pPr>
      <w:r w:rsidRPr="00AB7506">
        <w:rPr>
          <w:rFonts w:cs="Arial,Italic"/>
          <w:iCs/>
          <w:color w:val="365F91"/>
        </w:rPr>
        <w:fldChar w:fldCharType="begin"/>
      </w:r>
      <w:r w:rsidR="0076026C" w:rsidRPr="00AB7506">
        <w:rPr>
          <w:rFonts w:cs="Arial,Italic"/>
          <w:iCs/>
          <w:color w:val="365F91"/>
        </w:rPr>
        <w:instrText xml:space="preserve"> TOC \o \h \z \u </w:instrText>
      </w:r>
      <w:r w:rsidRPr="00AB7506">
        <w:rPr>
          <w:rFonts w:cs="Arial,Italic"/>
          <w:iCs/>
          <w:color w:val="365F91"/>
        </w:rPr>
        <w:fldChar w:fldCharType="separate"/>
      </w:r>
      <w:hyperlink w:anchor="_Toc83135941" w:history="1">
        <w:r w:rsidR="002656D9" w:rsidRPr="00C13335">
          <w:rPr>
            <w:rStyle w:val="Hyperlink"/>
            <w:noProof/>
            <w:spacing w:val="15"/>
            <w:lang w:eastAsia="x-none"/>
          </w:rPr>
          <w:t>HYRJE</w:t>
        </w:r>
        <w:r w:rsidR="002656D9">
          <w:rPr>
            <w:noProof/>
            <w:webHidden/>
          </w:rPr>
          <w:tab/>
        </w:r>
        <w:r w:rsidR="002656D9">
          <w:rPr>
            <w:noProof/>
            <w:webHidden/>
          </w:rPr>
          <w:fldChar w:fldCharType="begin"/>
        </w:r>
        <w:r w:rsidR="002656D9">
          <w:rPr>
            <w:noProof/>
            <w:webHidden/>
          </w:rPr>
          <w:instrText xml:space="preserve"> PAGEREF _Toc83135941 \h </w:instrText>
        </w:r>
        <w:r w:rsidR="002656D9">
          <w:rPr>
            <w:noProof/>
            <w:webHidden/>
          </w:rPr>
        </w:r>
        <w:r w:rsidR="002656D9">
          <w:rPr>
            <w:noProof/>
            <w:webHidden/>
          </w:rPr>
          <w:fldChar w:fldCharType="separate"/>
        </w:r>
        <w:r w:rsidR="002656D9">
          <w:rPr>
            <w:noProof/>
            <w:webHidden/>
          </w:rPr>
          <w:t>3</w:t>
        </w:r>
        <w:r w:rsidR="002656D9">
          <w:rPr>
            <w:noProof/>
            <w:webHidden/>
          </w:rPr>
          <w:fldChar w:fldCharType="end"/>
        </w:r>
      </w:hyperlink>
    </w:p>
    <w:p w14:paraId="5E0910EE" w14:textId="6CEC976F" w:rsidR="002656D9" w:rsidRDefault="007C4F13">
      <w:pPr>
        <w:pStyle w:val="TOC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bidi="ar-SA"/>
        </w:rPr>
      </w:pPr>
      <w:hyperlink w:anchor="_Toc83135942" w:history="1">
        <w:r w:rsidR="002656D9" w:rsidRPr="00C13335">
          <w:rPr>
            <w:rStyle w:val="Hyperlink"/>
            <w:rFonts w:eastAsia="MS Mincho"/>
            <w:noProof/>
            <w:spacing w:val="15"/>
            <w:lang w:eastAsia="x-none"/>
          </w:rPr>
          <w:t>Krijimi i kerkeses per leshim fature utilitare drejt subjekteve pasiv</w:t>
        </w:r>
        <w:r w:rsidR="002656D9">
          <w:rPr>
            <w:noProof/>
            <w:webHidden/>
          </w:rPr>
          <w:tab/>
        </w:r>
        <w:r w:rsidR="002656D9">
          <w:rPr>
            <w:noProof/>
            <w:webHidden/>
          </w:rPr>
          <w:fldChar w:fldCharType="begin"/>
        </w:r>
        <w:r w:rsidR="002656D9">
          <w:rPr>
            <w:noProof/>
            <w:webHidden/>
          </w:rPr>
          <w:instrText xml:space="preserve"> PAGEREF _Toc83135942 \h </w:instrText>
        </w:r>
        <w:r w:rsidR="002656D9">
          <w:rPr>
            <w:noProof/>
            <w:webHidden/>
          </w:rPr>
        </w:r>
        <w:r w:rsidR="002656D9">
          <w:rPr>
            <w:noProof/>
            <w:webHidden/>
          </w:rPr>
          <w:fldChar w:fldCharType="separate"/>
        </w:r>
        <w:r w:rsidR="002656D9">
          <w:rPr>
            <w:noProof/>
            <w:webHidden/>
          </w:rPr>
          <w:t>3</w:t>
        </w:r>
        <w:r w:rsidR="002656D9">
          <w:rPr>
            <w:noProof/>
            <w:webHidden/>
          </w:rPr>
          <w:fldChar w:fldCharType="end"/>
        </w:r>
      </w:hyperlink>
    </w:p>
    <w:p w14:paraId="1CDB64A3" w14:textId="3993E497" w:rsidR="002656D9" w:rsidRDefault="007C4F13">
      <w:pPr>
        <w:pStyle w:val="TOC2"/>
        <w:tabs>
          <w:tab w:val="right" w:leader="dot" w:pos="9062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bidi="ar-SA"/>
        </w:rPr>
      </w:pPr>
      <w:hyperlink w:anchor="_Toc83135943" w:history="1">
        <w:r w:rsidR="002656D9" w:rsidRPr="00C13335">
          <w:rPr>
            <w:rStyle w:val="Hyperlink"/>
            <w:rFonts w:eastAsia="MS Mincho"/>
            <w:b/>
            <w:bCs/>
            <w:caps/>
            <w:noProof/>
            <w:spacing w:val="15"/>
            <w:lang w:eastAsia="x-none"/>
          </w:rPr>
          <w:t>Plotesimi dhe dorezimi i kerkeses</w:t>
        </w:r>
        <w:r w:rsidR="002656D9">
          <w:rPr>
            <w:noProof/>
            <w:webHidden/>
          </w:rPr>
          <w:tab/>
        </w:r>
        <w:r w:rsidR="002656D9">
          <w:rPr>
            <w:noProof/>
            <w:webHidden/>
          </w:rPr>
          <w:fldChar w:fldCharType="begin"/>
        </w:r>
        <w:r w:rsidR="002656D9">
          <w:rPr>
            <w:noProof/>
            <w:webHidden/>
          </w:rPr>
          <w:instrText xml:space="preserve"> PAGEREF _Toc83135943 \h </w:instrText>
        </w:r>
        <w:r w:rsidR="002656D9">
          <w:rPr>
            <w:noProof/>
            <w:webHidden/>
          </w:rPr>
        </w:r>
        <w:r w:rsidR="002656D9">
          <w:rPr>
            <w:noProof/>
            <w:webHidden/>
          </w:rPr>
          <w:fldChar w:fldCharType="separate"/>
        </w:r>
        <w:r w:rsidR="002656D9">
          <w:rPr>
            <w:noProof/>
            <w:webHidden/>
          </w:rPr>
          <w:t>6</w:t>
        </w:r>
        <w:r w:rsidR="002656D9">
          <w:rPr>
            <w:noProof/>
            <w:webHidden/>
          </w:rPr>
          <w:fldChar w:fldCharType="end"/>
        </w:r>
      </w:hyperlink>
    </w:p>
    <w:p w14:paraId="27B08374" w14:textId="1338B172" w:rsidR="002656D9" w:rsidRDefault="007C4F13">
      <w:pPr>
        <w:pStyle w:val="TOC2"/>
        <w:tabs>
          <w:tab w:val="right" w:leader="dot" w:pos="9062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bidi="ar-SA"/>
        </w:rPr>
      </w:pPr>
      <w:hyperlink w:anchor="_Toc83135944" w:history="1">
        <w:r w:rsidR="002656D9" w:rsidRPr="00C13335">
          <w:rPr>
            <w:rStyle w:val="Hyperlink"/>
            <w:rFonts w:eastAsia="MS Mincho"/>
            <w:b/>
            <w:bCs/>
            <w:caps/>
            <w:noProof/>
            <w:spacing w:val="15"/>
            <w:lang w:eastAsia="x-none"/>
          </w:rPr>
          <w:t>Dorezimi i kerkeses per rimbursim dhe statuset e saj</w:t>
        </w:r>
        <w:r w:rsidR="002656D9">
          <w:rPr>
            <w:noProof/>
            <w:webHidden/>
          </w:rPr>
          <w:tab/>
        </w:r>
        <w:r w:rsidR="002656D9">
          <w:rPr>
            <w:noProof/>
            <w:webHidden/>
          </w:rPr>
          <w:fldChar w:fldCharType="begin"/>
        </w:r>
        <w:r w:rsidR="002656D9">
          <w:rPr>
            <w:noProof/>
            <w:webHidden/>
          </w:rPr>
          <w:instrText xml:space="preserve"> PAGEREF _Toc83135944 \h </w:instrText>
        </w:r>
        <w:r w:rsidR="002656D9">
          <w:rPr>
            <w:noProof/>
            <w:webHidden/>
          </w:rPr>
        </w:r>
        <w:r w:rsidR="002656D9">
          <w:rPr>
            <w:noProof/>
            <w:webHidden/>
          </w:rPr>
          <w:fldChar w:fldCharType="separate"/>
        </w:r>
        <w:r w:rsidR="002656D9">
          <w:rPr>
            <w:noProof/>
            <w:webHidden/>
          </w:rPr>
          <w:t>8</w:t>
        </w:r>
        <w:r w:rsidR="002656D9">
          <w:rPr>
            <w:noProof/>
            <w:webHidden/>
          </w:rPr>
          <w:fldChar w:fldCharType="end"/>
        </w:r>
      </w:hyperlink>
    </w:p>
    <w:p w14:paraId="57AA6340" w14:textId="39AFC27F" w:rsidR="00B37A11" w:rsidRDefault="00720411" w:rsidP="005C53E5">
      <w:pPr>
        <w:autoSpaceDE w:val="0"/>
        <w:autoSpaceDN w:val="0"/>
        <w:adjustRightInd w:val="0"/>
        <w:spacing w:after="0" w:line="240" w:lineRule="auto"/>
        <w:rPr>
          <w:rFonts w:cs="Arial,Italic"/>
          <w:iCs/>
          <w:color w:val="365F91"/>
        </w:rPr>
      </w:pPr>
      <w:r w:rsidRPr="00AB7506">
        <w:rPr>
          <w:rFonts w:cs="Arial,Italic"/>
          <w:iCs/>
          <w:color w:val="365F91"/>
        </w:rPr>
        <w:fldChar w:fldCharType="end"/>
      </w:r>
    </w:p>
    <w:p w14:paraId="3EAE7786" w14:textId="77777777" w:rsidR="001050D7" w:rsidRDefault="001050D7" w:rsidP="005C53E5">
      <w:pPr>
        <w:autoSpaceDE w:val="0"/>
        <w:autoSpaceDN w:val="0"/>
        <w:adjustRightInd w:val="0"/>
        <w:spacing w:after="0" w:line="240" w:lineRule="auto"/>
        <w:rPr>
          <w:rFonts w:cs="Arial,Italic"/>
          <w:iCs/>
          <w:color w:val="365F91"/>
        </w:rPr>
      </w:pPr>
    </w:p>
    <w:p w14:paraId="462C3163" w14:textId="77777777" w:rsidR="00583585" w:rsidRPr="00083E84" w:rsidRDefault="00083E84" w:rsidP="005C53E5">
      <w:pPr>
        <w:autoSpaceDE w:val="0"/>
        <w:autoSpaceDN w:val="0"/>
        <w:adjustRightInd w:val="0"/>
        <w:spacing w:after="0" w:line="240" w:lineRule="auto"/>
        <w:rPr>
          <w:rFonts w:cs="Arial,Italic"/>
          <w:iCs/>
          <w:sz w:val="2"/>
          <w:szCs w:val="2"/>
        </w:rPr>
      </w:pPr>
      <w:r>
        <w:rPr>
          <w:rFonts w:cs="Arial,Italic"/>
          <w:iCs/>
          <w:color w:val="365F91"/>
        </w:rPr>
        <w:br w:type="page"/>
      </w:r>
    </w:p>
    <w:p w14:paraId="286F7769" w14:textId="77777777" w:rsidR="00B2525A" w:rsidRPr="00B2525A" w:rsidRDefault="00B2525A" w:rsidP="00B2525A">
      <w:pPr>
        <w:pBdr>
          <w:top w:val="single" w:sz="24" w:space="0" w:color="4F81BD"/>
          <w:left w:val="single" w:sz="24" w:space="0" w:color="4F81BD"/>
          <w:bottom w:val="single" w:sz="24" w:space="0" w:color="4F81BD"/>
          <w:right w:val="single" w:sz="24" w:space="0" w:color="4F81BD"/>
        </w:pBdr>
        <w:shd w:val="clear" w:color="auto" w:fill="4F81BD"/>
        <w:spacing w:after="0"/>
        <w:jc w:val="both"/>
        <w:outlineLvl w:val="0"/>
        <w:rPr>
          <w:b/>
          <w:bCs/>
          <w:caps/>
          <w:color w:val="FFFFFF"/>
          <w:spacing w:val="15"/>
          <w:lang w:eastAsia="x-none" w:bidi="ar-SA"/>
        </w:rPr>
      </w:pPr>
      <w:bookmarkStart w:id="1" w:name="_Toc83135941"/>
      <w:r w:rsidRPr="00B2525A">
        <w:rPr>
          <w:b/>
          <w:bCs/>
          <w:caps/>
          <w:color w:val="FFFFFF"/>
          <w:spacing w:val="15"/>
          <w:lang w:eastAsia="x-none" w:bidi="ar-SA"/>
        </w:rPr>
        <w:lastRenderedPageBreak/>
        <w:t>HYRJE</w:t>
      </w:r>
      <w:bookmarkEnd w:id="1"/>
      <w:r w:rsidR="00F50EAD" w:rsidRPr="00C451E3">
        <w:rPr>
          <w:b/>
          <w:bCs/>
          <w:caps/>
          <w:spacing w:val="15"/>
          <w:lang w:eastAsia="x-none" w:bidi="ar-SA"/>
        </w:rPr>
        <w:fldChar w:fldCharType="begin"/>
      </w:r>
      <w:r w:rsidR="00F50EAD" w:rsidRPr="00C451E3">
        <w:rPr>
          <w:b/>
          <w:bCs/>
          <w:caps/>
          <w:spacing w:val="15"/>
          <w:lang w:eastAsia="x-none" w:bidi="ar-SA"/>
        </w:rPr>
        <w:instrText xml:space="preserve"> </w:instrText>
      </w:r>
      <w:r w:rsidR="00F50EAD" w:rsidRPr="00E51694">
        <w:rPr>
          <w:bCs/>
          <w:caps/>
          <w:spacing w:val="15"/>
          <w:lang w:eastAsia="x-none" w:bidi="ar-SA"/>
        </w:rPr>
        <w:instrText>XE "HYRJE"</w:instrText>
      </w:r>
      <w:r w:rsidR="00F50EAD" w:rsidRPr="00C451E3">
        <w:rPr>
          <w:b/>
          <w:bCs/>
          <w:caps/>
          <w:spacing w:val="15"/>
          <w:lang w:eastAsia="x-none" w:bidi="ar-SA"/>
        </w:rPr>
        <w:instrText xml:space="preserve"> </w:instrText>
      </w:r>
      <w:r w:rsidR="00F50EAD" w:rsidRPr="00C451E3">
        <w:rPr>
          <w:b/>
          <w:bCs/>
          <w:caps/>
          <w:spacing w:val="15"/>
          <w:lang w:eastAsia="x-none" w:bidi="ar-SA"/>
        </w:rPr>
        <w:fldChar w:fldCharType="end"/>
      </w:r>
      <w:r w:rsidR="00F50EAD">
        <w:rPr>
          <w:b/>
          <w:bCs/>
          <w:caps/>
          <w:color w:val="FFFFFF"/>
          <w:spacing w:val="15"/>
          <w:lang w:eastAsia="x-none" w:bidi="ar-SA"/>
        </w:rPr>
        <w:t xml:space="preserve"> </w:t>
      </w:r>
    </w:p>
    <w:p w14:paraId="4A2B3BF9" w14:textId="059E322C" w:rsidR="003A33C8" w:rsidRPr="007349C1" w:rsidRDefault="00314CD5" w:rsidP="00574251">
      <w:pPr>
        <w:jc w:val="both"/>
        <w:rPr>
          <w:rFonts w:eastAsia="MS Mincho"/>
        </w:rPr>
      </w:pPr>
      <w:proofErr w:type="spellStart"/>
      <w:r w:rsidRPr="007349C1">
        <w:rPr>
          <w:rFonts w:eastAsia="MS Mincho"/>
        </w:rPr>
        <w:t>Ky</w:t>
      </w:r>
      <w:proofErr w:type="spellEnd"/>
      <w:r w:rsidRPr="007349C1">
        <w:rPr>
          <w:rFonts w:eastAsia="MS Mincho"/>
        </w:rPr>
        <w:t xml:space="preserve"> manual </w:t>
      </w:r>
      <w:proofErr w:type="spellStart"/>
      <w:r w:rsidRPr="007349C1">
        <w:rPr>
          <w:rFonts w:eastAsia="MS Mincho"/>
        </w:rPr>
        <w:t>duhet</w:t>
      </w:r>
      <w:proofErr w:type="spellEnd"/>
      <w:r w:rsidRPr="007349C1">
        <w:rPr>
          <w:rFonts w:eastAsia="MS Mincho"/>
        </w:rPr>
        <w:t xml:space="preserve"> </w:t>
      </w:r>
      <w:proofErr w:type="spellStart"/>
      <w:r w:rsidRPr="007349C1">
        <w:rPr>
          <w:rFonts w:eastAsia="MS Mincho"/>
        </w:rPr>
        <w:t>të</w:t>
      </w:r>
      <w:proofErr w:type="spellEnd"/>
      <w:r w:rsidRPr="007349C1">
        <w:rPr>
          <w:rFonts w:eastAsia="MS Mincho"/>
        </w:rPr>
        <w:t xml:space="preserve"> </w:t>
      </w:r>
      <w:proofErr w:type="spellStart"/>
      <w:r w:rsidRPr="007349C1">
        <w:rPr>
          <w:rFonts w:eastAsia="MS Mincho"/>
        </w:rPr>
        <w:t>shërbejë</w:t>
      </w:r>
      <w:proofErr w:type="spellEnd"/>
      <w:r w:rsidRPr="007349C1">
        <w:rPr>
          <w:rFonts w:eastAsia="MS Mincho"/>
        </w:rPr>
        <w:t xml:space="preserve"> </w:t>
      </w:r>
      <w:proofErr w:type="spellStart"/>
      <w:r w:rsidRPr="007349C1">
        <w:rPr>
          <w:rFonts w:eastAsia="MS Mincho"/>
        </w:rPr>
        <w:t>si</w:t>
      </w:r>
      <w:proofErr w:type="spellEnd"/>
      <w:r w:rsidRPr="007349C1">
        <w:rPr>
          <w:rFonts w:eastAsia="MS Mincho"/>
        </w:rPr>
        <w:t xml:space="preserve"> </w:t>
      </w:r>
      <w:proofErr w:type="spellStart"/>
      <w:r w:rsidRPr="007349C1">
        <w:rPr>
          <w:rFonts w:eastAsia="MS Mincho"/>
        </w:rPr>
        <w:t>udhëzues</w:t>
      </w:r>
      <w:proofErr w:type="spellEnd"/>
      <w:r w:rsidRPr="007349C1">
        <w:rPr>
          <w:rFonts w:eastAsia="MS Mincho"/>
        </w:rPr>
        <w:t xml:space="preserve"> </w:t>
      </w:r>
      <w:proofErr w:type="spellStart"/>
      <w:r w:rsidRPr="007349C1">
        <w:rPr>
          <w:rFonts w:eastAsia="MS Mincho"/>
        </w:rPr>
        <w:t>për</w:t>
      </w:r>
      <w:proofErr w:type="spellEnd"/>
      <w:r w:rsidRPr="007349C1">
        <w:rPr>
          <w:rFonts w:eastAsia="MS Mincho"/>
        </w:rPr>
        <w:t xml:space="preserve"> </w:t>
      </w:r>
      <w:proofErr w:type="spellStart"/>
      <w:r w:rsidRPr="007349C1">
        <w:rPr>
          <w:rFonts w:eastAsia="MS Mincho"/>
        </w:rPr>
        <w:t>të</w:t>
      </w:r>
      <w:proofErr w:type="spellEnd"/>
      <w:r w:rsidRPr="007349C1">
        <w:rPr>
          <w:rFonts w:eastAsia="MS Mincho"/>
        </w:rPr>
        <w:t xml:space="preserve"> </w:t>
      </w:r>
      <w:proofErr w:type="spellStart"/>
      <w:r w:rsidRPr="007349C1">
        <w:rPr>
          <w:rFonts w:eastAsia="MS Mincho"/>
        </w:rPr>
        <w:t>gjithë</w:t>
      </w:r>
      <w:proofErr w:type="spellEnd"/>
      <w:r w:rsidRPr="007349C1">
        <w:rPr>
          <w:rFonts w:eastAsia="MS Mincho"/>
        </w:rPr>
        <w:t xml:space="preserve"> </w:t>
      </w:r>
      <w:proofErr w:type="spellStart"/>
      <w:r w:rsidRPr="007349C1">
        <w:rPr>
          <w:rFonts w:eastAsia="MS Mincho"/>
        </w:rPr>
        <w:t>përdoruesit</w:t>
      </w:r>
      <w:proofErr w:type="spellEnd"/>
      <w:r w:rsidR="003A33C8" w:rsidRPr="007349C1">
        <w:rPr>
          <w:rFonts w:eastAsia="MS Mincho"/>
        </w:rPr>
        <w:t>,</w:t>
      </w:r>
      <w:r w:rsidRPr="007349C1">
        <w:rPr>
          <w:rFonts w:eastAsia="MS Mincho"/>
        </w:rPr>
        <w:t xml:space="preserve"> </w:t>
      </w:r>
      <w:proofErr w:type="spellStart"/>
      <w:r w:rsidRPr="007349C1">
        <w:rPr>
          <w:rFonts w:eastAsia="MS Mincho"/>
        </w:rPr>
        <w:t>tatimpagues</w:t>
      </w:r>
      <w:proofErr w:type="spellEnd"/>
      <w:r w:rsidRPr="007349C1">
        <w:rPr>
          <w:rFonts w:eastAsia="MS Mincho"/>
        </w:rPr>
        <w:t xml:space="preserve"> </w:t>
      </w:r>
      <w:proofErr w:type="spellStart"/>
      <w:r w:rsidRPr="007349C1">
        <w:rPr>
          <w:rFonts w:eastAsia="MS Mincho"/>
        </w:rPr>
        <w:t>dhe</w:t>
      </w:r>
      <w:proofErr w:type="spellEnd"/>
      <w:r w:rsidRPr="007349C1">
        <w:rPr>
          <w:rFonts w:eastAsia="MS Mincho"/>
        </w:rPr>
        <w:t xml:space="preserve"> </w:t>
      </w:r>
      <w:proofErr w:type="spellStart"/>
      <w:r w:rsidRPr="007349C1">
        <w:rPr>
          <w:rFonts w:eastAsia="MS Mincho"/>
        </w:rPr>
        <w:t>përfaqësuesit</w:t>
      </w:r>
      <w:proofErr w:type="spellEnd"/>
      <w:r w:rsidRPr="007349C1">
        <w:rPr>
          <w:rFonts w:eastAsia="MS Mincho"/>
        </w:rPr>
        <w:t xml:space="preserve"> </w:t>
      </w:r>
      <w:r w:rsidR="00574251" w:rsidRPr="007349C1">
        <w:rPr>
          <w:rFonts w:eastAsia="MS Mincho"/>
        </w:rPr>
        <w:t xml:space="preserve">e </w:t>
      </w:r>
      <w:proofErr w:type="spellStart"/>
      <w:r w:rsidR="00574251" w:rsidRPr="007349C1">
        <w:rPr>
          <w:rFonts w:eastAsia="MS Mincho"/>
        </w:rPr>
        <w:t>tij</w:t>
      </w:r>
      <w:proofErr w:type="spellEnd"/>
      <w:r w:rsidR="00574251" w:rsidRPr="007349C1">
        <w:rPr>
          <w:rFonts w:eastAsia="MS Mincho"/>
        </w:rPr>
        <w:t xml:space="preserve"> </w:t>
      </w:r>
      <w:r w:rsidR="003A33C8" w:rsidRPr="007349C1">
        <w:rPr>
          <w:rFonts w:eastAsia="MS Mincho"/>
        </w:rPr>
        <w:t xml:space="preserve">, </w:t>
      </w:r>
      <w:proofErr w:type="spellStart"/>
      <w:r w:rsidRPr="007349C1">
        <w:rPr>
          <w:rFonts w:eastAsia="MS Mincho"/>
        </w:rPr>
        <w:t>të</w:t>
      </w:r>
      <w:proofErr w:type="spellEnd"/>
      <w:r w:rsidRPr="007349C1">
        <w:rPr>
          <w:rFonts w:eastAsia="MS Mincho"/>
        </w:rPr>
        <w:t xml:space="preserve"> </w:t>
      </w:r>
      <w:proofErr w:type="spellStart"/>
      <w:r w:rsidRPr="007349C1">
        <w:rPr>
          <w:rFonts w:eastAsia="MS Mincho"/>
        </w:rPr>
        <w:t>cilët</w:t>
      </w:r>
      <w:proofErr w:type="spellEnd"/>
      <w:r w:rsidRPr="007349C1">
        <w:rPr>
          <w:rFonts w:eastAsia="MS Mincho"/>
        </w:rPr>
        <w:t xml:space="preserve"> </w:t>
      </w:r>
      <w:proofErr w:type="spellStart"/>
      <w:r w:rsidRPr="007349C1">
        <w:rPr>
          <w:rFonts w:eastAsia="MS Mincho"/>
        </w:rPr>
        <w:t>kanë</w:t>
      </w:r>
      <w:proofErr w:type="spellEnd"/>
      <w:r w:rsidRPr="007349C1">
        <w:rPr>
          <w:rFonts w:eastAsia="MS Mincho"/>
        </w:rPr>
        <w:t xml:space="preserve"> </w:t>
      </w:r>
      <w:proofErr w:type="spellStart"/>
      <w:r w:rsidRPr="007349C1">
        <w:rPr>
          <w:rFonts w:eastAsia="MS Mincho"/>
        </w:rPr>
        <w:t>të</w:t>
      </w:r>
      <w:proofErr w:type="spellEnd"/>
      <w:r w:rsidRPr="007349C1">
        <w:rPr>
          <w:rFonts w:eastAsia="MS Mincho"/>
        </w:rPr>
        <w:t xml:space="preserve"> </w:t>
      </w:r>
      <w:proofErr w:type="spellStart"/>
      <w:r w:rsidRPr="007349C1">
        <w:rPr>
          <w:rFonts w:eastAsia="MS Mincho"/>
        </w:rPr>
        <w:t>drejtë</w:t>
      </w:r>
      <w:proofErr w:type="spellEnd"/>
      <w:r w:rsidRPr="007349C1">
        <w:rPr>
          <w:rFonts w:eastAsia="MS Mincho"/>
        </w:rPr>
        <w:t xml:space="preserve"> </w:t>
      </w:r>
      <w:proofErr w:type="spellStart"/>
      <w:r w:rsidR="000E3FAD" w:rsidRPr="007349C1">
        <w:rPr>
          <w:rFonts w:eastAsia="MS Mincho"/>
        </w:rPr>
        <w:t>te</w:t>
      </w:r>
      <w:proofErr w:type="spellEnd"/>
      <w:r w:rsidR="000E3FAD" w:rsidRPr="007349C1">
        <w:rPr>
          <w:rFonts w:eastAsia="MS Mincho"/>
        </w:rPr>
        <w:t xml:space="preserve"> </w:t>
      </w:r>
      <w:proofErr w:type="spellStart"/>
      <w:r w:rsidR="00574251" w:rsidRPr="007349C1">
        <w:rPr>
          <w:rFonts w:eastAsia="MS Mincho"/>
        </w:rPr>
        <w:t>krij</w:t>
      </w:r>
      <w:r w:rsidR="000E3FAD" w:rsidRPr="007349C1">
        <w:rPr>
          <w:rFonts w:eastAsia="MS Mincho"/>
        </w:rPr>
        <w:t>ojne</w:t>
      </w:r>
      <w:proofErr w:type="spellEnd"/>
      <w:r w:rsidR="000E3FAD" w:rsidRPr="007349C1">
        <w:rPr>
          <w:rFonts w:eastAsia="MS Mincho"/>
        </w:rPr>
        <w:t xml:space="preserve"> </w:t>
      </w:r>
      <w:r w:rsidR="00574251" w:rsidRPr="007349C1">
        <w:rPr>
          <w:rFonts w:eastAsia="MS Mincho"/>
        </w:rPr>
        <w:t xml:space="preserve"> </w:t>
      </w:r>
      <w:proofErr w:type="spellStart"/>
      <w:r w:rsidR="00574251" w:rsidRPr="007349C1">
        <w:rPr>
          <w:rFonts w:eastAsia="MS Mincho"/>
        </w:rPr>
        <w:t>dhe</w:t>
      </w:r>
      <w:proofErr w:type="spellEnd"/>
      <w:r w:rsidR="00574251" w:rsidRPr="007349C1">
        <w:rPr>
          <w:rFonts w:eastAsia="MS Mincho"/>
        </w:rPr>
        <w:t xml:space="preserve"> </w:t>
      </w:r>
      <w:proofErr w:type="spellStart"/>
      <w:r w:rsidR="00574251" w:rsidRPr="007349C1">
        <w:rPr>
          <w:rFonts w:eastAsia="MS Mincho"/>
        </w:rPr>
        <w:t>dorezojne</w:t>
      </w:r>
      <w:proofErr w:type="spellEnd"/>
      <w:r w:rsidR="00574251" w:rsidRPr="007349C1">
        <w:rPr>
          <w:rFonts w:eastAsia="MS Mincho"/>
        </w:rPr>
        <w:t xml:space="preserve"> </w:t>
      </w:r>
      <w:proofErr w:type="spellStart"/>
      <w:r w:rsidR="00574251" w:rsidRPr="007349C1">
        <w:rPr>
          <w:rFonts w:eastAsia="MS Mincho"/>
        </w:rPr>
        <w:t>kerkesa</w:t>
      </w:r>
      <w:proofErr w:type="spellEnd"/>
      <w:r w:rsidR="00574251" w:rsidRPr="007349C1">
        <w:rPr>
          <w:rFonts w:eastAsia="MS Mincho"/>
        </w:rPr>
        <w:t xml:space="preserve"> per </w:t>
      </w:r>
      <w:r w:rsidR="0032688F" w:rsidRPr="007349C1">
        <w:rPr>
          <w:rFonts w:asciiTheme="minorHAnsi" w:eastAsiaTheme="minorEastAsia" w:hAnsiTheme="minorHAnsi" w:cstheme="minorHAnsi"/>
          <w:lang w:val="sq-AL"/>
        </w:rPr>
        <w:t xml:space="preserve">Leshimin e Faturave Utilitare drejt Subjekteve Pasive </w:t>
      </w:r>
      <w:proofErr w:type="spellStart"/>
      <w:r w:rsidR="000E3FAD" w:rsidRPr="007349C1">
        <w:rPr>
          <w:rFonts w:eastAsia="MS Mincho"/>
        </w:rPr>
        <w:t>nga</w:t>
      </w:r>
      <w:proofErr w:type="spellEnd"/>
      <w:r w:rsidR="000E3FAD" w:rsidRPr="007349C1">
        <w:rPr>
          <w:rFonts w:eastAsia="MS Mincho"/>
        </w:rPr>
        <w:t xml:space="preserve"> </w:t>
      </w:r>
      <w:proofErr w:type="spellStart"/>
      <w:r w:rsidR="000E3FAD" w:rsidRPr="007349C1">
        <w:rPr>
          <w:rFonts w:eastAsia="MS Mincho"/>
        </w:rPr>
        <w:t>llogaria</w:t>
      </w:r>
      <w:proofErr w:type="spellEnd"/>
      <w:r w:rsidR="000E3FAD" w:rsidRPr="007349C1">
        <w:rPr>
          <w:rFonts w:eastAsia="MS Mincho"/>
        </w:rPr>
        <w:t xml:space="preserve"> </w:t>
      </w:r>
      <w:proofErr w:type="spellStart"/>
      <w:r w:rsidR="000E3FAD" w:rsidRPr="007349C1">
        <w:rPr>
          <w:rFonts w:eastAsia="MS Mincho"/>
        </w:rPr>
        <w:t>elektronike</w:t>
      </w:r>
      <w:proofErr w:type="spellEnd"/>
      <w:r w:rsidR="000E3FAD" w:rsidRPr="007349C1">
        <w:rPr>
          <w:rFonts w:eastAsia="MS Mincho"/>
        </w:rPr>
        <w:t xml:space="preserve"> ne </w:t>
      </w:r>
      <w:proofErr w:type="spellStart"/>
      <w:r w:rsidR="000E3FAD" w:rsidRPr="007349C1">
        <w:rPr>
          <w:rFonts w:eastAsia="MS Mincho"/>
        </w:rPr>
        <w:t>Efiling</w:t>
      </w:r>
      <w:proofErr w:type="spellEnd"/>
      <w:r w:rsidR="00B70C29" w:rsidRPr="007349C1">
        <w:rPr>
          <w:rFonts w:eastAsia="MS Mincho"/>
        </w:rPr>
        <w:t xml:space="preserve">, ne </w:t>
      </w:r>
      <w:proofErr w:type="spellStart"/>
      <w:r w:rsidR="00B70C29" w:rsidRPr="007349C1">
        <w:rPr>
          <w:rFonts w:eastAsia="MS Mincho"/>
        </w:rPr>
        <w:t>mbeshtetje</w:t>
      </w:r>
      <w:proofErr w:type="spellEnd"/>
      <w:r w:rsidR="00B70C29" w:rsidRPr="007349C1">
        <w:rPr>
          <w:rFonts w:eastAsia="MS Mincho"/>
        </w:rPr>
        <w:t xml:space="preserve"> </w:t>
      </w:r>
      <w:proofErr w:type="spellStart"/>
      <w:r w:rsidR="00B70C29" w:rsidRPr="007349C1">
        <w:rPr>
          <w:rFonts w:eastAsia="MS Mincho"/>
        </w:rPr>
        <w:t>te</w:t>
      </w:r>
      <w:proofErr w:type="spellEnd"/>
      <w:r w:rsidR="00B70C29" w:rsidRPr="007349C1">
        <w:rPr>
          <w:rFonts w:eastAsia="MS Mincho"/>
        </w:rPr>
        <w:t xml:space="preserve"> Udhëzimit nr. 5, datë 23.2.2021 “Për disa shtesa dhe një ndryshim në Udhëzimin nr. 16, datë 3.4.2020, “Për faturën dhe sistemin e monitorimit të qarkullimit”, të ndryshuar”</w:t>
      </w:r>
    </w:p>
    <w:p w14:paraId="5744C5D1" w14:textId="666BEE4B" w:rsidR="00574251" w:rsidRPr="007349C1" w:rsidRDefault="00314CD5" w:rsidP="00574251">
      <w:pPr>
        <w:jc w:val="both"/>
        <w:rPr>
          <w:rFonts w:eastAsia="MS Mincho"/>
        </w:rPr>
      </w:pPr>
      <w:proofErr w:type="spellStart"/>
      <w:r w:rsidRPr="007349C1">
        <w:rPr>
          <w:rFonts w:eastAsia="MS Mincho"/>
        </w:rPr>
        <w:t>Ky</w:t>
      </w:r>
      <w:proofErr w:type="spellEnd"/>
      <w:r w:rsidRPr="007349C1">
        <w:rPr>
          <w:rFonts w:eastAsia="MS Mincho"/>
        </w:rPr>
        <w:t xml:space="preserve"> </w:t>
      </w:r>
      <w:proofErr w:type="spellStart"/>
      <w:r w:rsidRPr="007349C1">
        <w:rPr>
          <w:rFonts w:eastAsia="MS Mincho"/>
        </w:rPr>
        <w:t>dokument</w:t>
      </w:r>
      <w:proofErr w:type="spellEnd"/>
      <w:r w:rsidRPr="007349C1">
        <w:rPr>
          <w:rFonts w:eastAsia="MS Mincho"/>
        </w:rPr>
        <w:t xml:space="preserve"> </w:t>
      </w:r>
      <w:proofErr w:type="spellStart"/>
      <w:r w:rsidRPr="007349C1">
        <w:rPr>
          <w:rFonts w:eastAsia="MS Mincho"/>
        </w:rPr>
        <w:t>është</w:t>
      </w:r>
      <w:proofErr w:type="spellEnd"/>
      <w:r w:rsidRPr="007349C1">
        <w:rPr>
          <w:rFonts w:eastAsia="MS Mincho"/>
        </w:rPr>
        <w:t xml:space="preserve"> </w:t>
      </w:r>
      <w:proofErr w:type="spellStart"/>
      <w:r w:rsidRPr="007349C1">
        <w:rPr>
          <w:rFonts w:eastAsia="MS Mincho"/>
        </w:rPr>
        <w:t>një</w:t>
      </w:r>
      <w:proofErr w:type="spellEnd"/>
      <w:r w:rsidRPr="007349C1">
        <w:rPr>
          <w:rFonts w:eastAsia="MS Mincho"/>
        </w:rPr>
        <w:t xml:space="preserve"> </w:t>
      </w:r>
      <w:r w:rsidR="00574251" w:rsidRPr="007349C1">
        <w:rPr>
          <w:rFonts w:eastAsia="MS Mincho"/>
        </w:rPr>
        <w:t>manual</w:t>
      </w:r>
      <w:r w:rsidRPr="007349C1">
        <w:rPr>
          <w:rFonts w:eastAsia="MS Mincho"/>
        </w:rPr>
        <w:t xml:space="preserve"> </w:t>
      </w:r>
      <w:proofErr w:type="spellStart"/>
      <w:r w:rsidRPr="007349C1">
        <w:rPr>
          <w:rFonts w:eastAsia="MS Mincho"/>
        </w:rPr>
        <w:t>për</w:t>
      </w:r>
      <w:proofErr w:type="spellEnd"/>
      <w:r w:rsidRPr="007349C1">
        <w:rPr>
          <w:rFonts w:eastAsia="MS Mincho"/>
        </w:rPr>
        <w:t xml:space="preserve"> </w:t>
      </w:r>
      <w:proofErr w:type="spellStart"/>
      <w:r w:rsidR="00574251" w:rsidRPr="007349C1">
        <w:rPr>
          <w:rFonts w:eastAsia="MS Mincho"/>
        </w:rPr>
        <w:t>perdorimin</w:t>
      </w:r>
      <w:proofErr w:type="spellEnd"/>
      <w:r w:rsidR="00574251" w:rsidRPr="007349C1">
        <w:rPr>
          <w:rFonts w:eastAsia="MS Mincho"/>
        </w:rPr>
        <w:t xml:space="preserve"> e </w:t>
      </w:r>
      <w:proofErr w:type="spellStart"/>
      <w:r w:rsidR="00574251" w:rsidRPr="007349C1">
        <w:rPr>
          <w:rFonts w:eastAsia="MS Mincho"/>
        </w:rPr>
        <w:t>funksionalitetit</w:t>
      </w:r>
      <w:proofErr w:type="spellEnd"/>
      <w:r w:rsidR="00574251" w:rsidRPr="007349C1">
        <w:rPr>
          <w:rFonts w:eastAsia="MS Mincho"/>
        </w:rPr>
        <w:t xml:space="preserve"> </w:t>
      </w:r>
      <w:r w:rsidR="003A33C8" w:rsidRPr="007349C1">
        <w:rPr>
          <w:rFonts w:eastAsia="MS Mincho"/>
        </w:rPr>
        <w:t xml:space="preserve">I </w:t>
      </w:r>
      <w:proofErr w:type="spellStart"/>
      <w:r w:rsidR="003A33C8" w:rsidRPr="007349C1">
        <w:rPr>
          <w:rFonts w:eastAsia="MS Mincho"/>
        </w:rPr>
        <w:t>cili</w:t>
      </w:r>
      <w:proofErr w:type="spellEnd"/>
      <w:r w:rsidR="003A33C8" w:rsidRPr="007349C1">
        <w:rPr>
          <w:rFonts w:eastAsia="MS Mincho"/>
        </w:rPr>
        <w:t xml:space="preserve"> </w:t>
      </w:r>
      <w:proofErr w:type="spellStart"/>
      <w:r w:rsidR="003A33C8" w:rsidRPr="007349C1">
        <w:rPr>
          <w:rFonts w:eastAsia="MS Mincho"/>
        </w:rPr>
        <w:t>mundeson</w:t>
      </w:r>
      <w:proofErr w:type="spellEnd"/>
      <w:r w:rsidR="003A33C8" w:rsidRPr="007349C1">
        <w:rPr>
          <w:rFonts w:eastAsia="MS Mincho"/>
        </w:rPr>
        <w:t xml:space="preserve"> </w:t>
      </w:r>
      <w:proofErr w:type="spellStart"/>
      <w:r w:rsidR="003A33C8" w:rsidRPr="007349C1">
        <w:rPr>
          <w:rFonts w:eastAsia="MS Mincho"/>
        </w:rPr>
        <w:t>kryerjen</w:t>
      </w:r>
      <w:proofErr w:type="spellEnd"/>
      <w:r w:rsidR="003A33C8" w:rsidRPr="007349C1">
        <w:rPr>
          <w:rFonts w:eastAsia="MS Mincho"/>
        </w:rPr>
        <w:t xml:space="preserve"> e </w:t>
      </w:r>
      <w:proofErr w:type="spellStart"/>
      <w:r w:rsidR="003A33C8" w:rsidRPr="007349C1">
        <w:rPr>
          <w:rFonts w:eastAsia="MS Mincho"/>
        </w:rPr>
        <w:t>aplikimit</w:t>
      </w:r>
      <w:proofErr w:type="spellEnd"/>
      <w:r w:rsidR="003A33C8" w:rsidRPr="007349C1">
        <w:rPr>
          <w:rFonts w:eastAsia="MS Mincho"/>
        </w:rPr>
        <w:t xml:space="preserve"> </w:t>
      </w:r>
      <w:r w:rsidR="0032688F" w:rsidRPr="007349C1">
        <w:rPr>
          <w:rFonts w:eastAsia="MS Mincho"/>
        </w:rPr>
        <w:t xml:space="preserve">per </w:t>
      </w:r>
      <w:r w:rsidR="003A33C8" w:rsidRPr="007349C1">
        <w:rPr>
          <w:rFonts w:eastAsia="MS Mincho"/>
        </w:rPr>
        <w:t>“</w:t>
      </w:r>
      <w:r w:rsidR="0032688F" w:rsidRPr="007349C1">
        <w:rPr>
          <w:rFonts w:asciiTheme="minorHAnsi" w:eastAsiaTheme="minorEastAsia" w:hAnsiTheme="minorHAnsi" w:cstheme="minorHAnsi"/>
          <w:lang w:val="sq-AL"/>
        </w:rPr>
        <w:t>Leshimin e Faturave Utilitare drejt Subjekteve Pasive</w:t>
      </w:r>
      <w:r w:rsidR="003A33C8" w:rsidRPr="007349C1">
        <w:rPr>
          <w:rFonts w:eastAsia="MS Mincho"/>
        </w:rPr>
        <w:t>”</w:t>
      </w:r>
      <w:r w:rsidR="000E3FAD" w:rsidRPr="007349C1">
        <w:rPr>
          <w:rFonts w:eastAsia="MS Mincho"/>
        </w:rPr>
        <w:t xml:space="preserve"> </w:t>
      </w:r>
      <w:proofErr w:type="spellStart"/>
      <w:r w:rsidR="000E3FAD" w:rsidRPr="007349C1">
        <w:rPr>
          <w:rFonts w:eastAsia="MS Mincho"/>
        </w:rPr>
        <w:t>dhe</w:t>
      </w:r>
      <w:proofErr w:type="spellEnd"/>
      <w:r w:rsidR="000E3FAD" w:rsidRPr="007349C1">
        <w:rPr>
          <w:rFonts w:eastAsia="MS Mincho"/>
        </w:rPr>
        <w:t xml:space="preserve"> I </w:t>
      </w:r>
      <w:proofErr w:type="spellStart"/>
      <w:r w:rsidR="000E3FAD" w:rsidRPr="007349C1">
        <w:rPr>
          <w:rFonts w:eastAsia="MS Mincho"/>
        </w:rPr>
        <w:t>vjen</w:t>
      </w:r>
      <w:proofErr w:type="spellEnd"/>
      <w:r w:rsidR="000E3FAD" w:rsidRPr="007349C1">
        <w:rPr>
          <w:rFonts w:eastAsia="MS Mincho"/>
        </w:rPr>
        <w:t xml:space="preserve"> ne </w:t>
      </w:r>
      <w:proofErr w:type="spellStart"/>
      <w:r w:rsidR="000E3FAD" w:rsidRPr="007349C1">
        <w:rPr>
          <w:rFonts w:eastAsia="MS Mincho"/>
        </w:rPr>
        <w:t>ndihme</w:t>
      </w:r>
      <w:proofErr w:type="spellEnd"/>
      <w:r w:rsidR="000E3FAD" w:rsidRPr="007349C1">
        <w:rPr>
          <w:rFonts w:eastAsia="MS Mincho"/>
        </w:rPr>
        <w:t xml:space="preserve"> </w:t>
      </w:r>
      <w:proofErr w:type="spellStart"/>
      <w:r w:rsidR="000E3FAD" w:rsidRPr="007349C1">
        <w:rPr>
          <w:rFonts w:eastAsia="MS Mincho"/>
        </w:rPr>
        <w:t>perdoruesit</w:t>
      </w:r>
      <w:proofErr w:type="spellEnd"/>
      <w:r w:rsidR="000E3FAD" w:rsidRPr="007349C1">
        <w:rPr>
          <w:rFonts w:eastAsia="MS Mincho"/>
        </w:rPr>
        <w:t xml:space="preserve"> per </w:t>
      </w:r>
      <w:proofErr w:type="spellStart"/>
      <w:r w:rsidR="000E3FAD" w:rsidRPr="007349C1">
        <w:rPr>
          <w:rFonts w:eastAsia="MS Mincho"/>
        </w:rPr>
        <w:t>krijimin</w:t>
      </w:r>
      <w:proofErr w:type="spellEnd"/>
      <w:r w:rsidR="000E3FAD" w:rsidRPr="007349C1">
        <w:rPr>
          <w:rFonts w:eastAsia="MS Mincho"/>
        </w:rPr>
        <w:t xml:space="preserve"> </w:t>
      </w:r>
      <w:proofErr w:type="spellStart"/>
      <w:r w:rsidR="000E3FAD" w:rsidRPr="007349C1">
        <w:rPr>
          <w:rFonts w:eastAsia="MS Mincho"/>
        </w:rPr>
        <w:t>plotesimin</w:t>
      </w:r>
      <w:proofErr w:type="spellEnd"/>
      <w:r w:rsidR="000E3FAD" w:rsidRPr="007349C1">
        <w:rPr>
          <w:rFonts w:eastAsia="MS Mincho"/>
        </w:rPr>
        <w:t xml:space="preserve"> </w:t>
      </w:r>
      <w:proofErr w:type="spellStart"/>
      <w:r w:rsidR="000E3FAD" w:rsidRPr="007349C1">
        <w:rPr>
          <w:rFonts w:eastAsia="MS Mincho"/>
        </w:rPr>
        <w:t>ruajtjen</w:t>
      </w:r>
      <w:proofErr w:type="spellEnd"/>
      <w:r w:rsidR="000E3FAD" w:rsidRPr="007349C1">
        <w:rPr>
          <w:rFonts w:eastAsia="MS Mincho"/>
        </w:rPr>
        <w:t xml:space="preserve"> </w:t>
      </w:r>
      <w:proofErr w:type="spellStart"/>
      <w:r w:rsidR="000E3FAD" w:rsidRPr="007349C1">
        <w:rPr>
          <w:rFonts w:eastAsia="MS Mincho"/>
        </w:rPr>
        <w:t>dhe</w:t>
      </w:r>
      <w:proofErr w:type="spellEnd"/>
      <w:r w:rsidR="000E3FAD" w:rsidRPr="007349C1">
        <w:rPr>
          <w:rFonts w:eastAsia="MS Mincho"/>
        </w:rPr>
        <w:t xml:space="preserve"> </w:t>
      </w:r>
      <w:proofErr w:type="spellStart"/>
      <w:r w:rsidR="000E3FAD" w:rsidRPr="007349C1">
        <w:rPr>
          <w:rFonts w:eastAsia="MS Mincho"/>
        </w:rPr>
        <w:t>dorezimin</w:t>
      </w:r>
      <w:proofErr w:type="spellEnd"/>
      <w:r w:rsidR="000E3FAD" w:rsidRPr="007349C1">
        <w:rPr>
          <w:rFonts w:eastAsia="MS Mincho"/>
        </w:rPr>
        <w:t xml:space="preserve"> e </w:t>
      </w:r>
      <w:proofErr w:type="spellStart"/>
      <w:r w:rsidR="000E3FAD" w:rsidRPr="007349C1">
        <w:rPr>
          <w:rFonts w:eastAsia="MS Mincho"/>
        </w:rPr>
        <w:t>nje</w:t>
      </w:r>
      <w:proofErr w:type="spellEnd"/>
      <w:r w:rsidR="000E3FAD" w:rsidRPr="007349C1">
        <w:rPr>
          <w:rFonts w:eastAsia="MS Mincho"/>
        </w:rPr>
        <w:t xml:space="preserve"> </w:t>
      </w:r>
      <w:proofErr w:type="spellStart"/>
      <w:r w:rsidR="0032688F" w:rsidRPr="007349C1">
        <w:rPr>
          <w:rFonts w:eastAsia="MS Mincho"/>
        </w:rPr>
        <w:t>Kerkese</w:t>
      </w:r>
      <w:proofErr w:type="spellEnd"/>
      <w:r w:rsidR="0032688F" w:rsidRPr="007349C1">
        <w:rPr>
          <w:rFonts w:eastAsia="MS Mincho"/>
        </w:rPr>
        <w:t xml:space="preserve"> per </w:t>
      </w:r>
      <w:r w:rsidR="0032688F" w:rsidRPr="007349C1">
        <w:rPr>
          <w:rFonts w:asciiTheme="minorHAnsi" w:eastAsiaTheme="minorEastAsia" w:hAnsiTheme="minorHAnsi" w:cstheme="minorHAnsi"/>
          <w:lang w:val="sq-AL"/>
        </w:rPr>
        <w:t>Leshimin e Faturave Utilitare drejt Subjekteve Pasive</w:t>
      </w:r>
      <w:r w:rsidRPr="007349C1">
        <w:rPr>
          <w:rFonts w:eastAsia="MS Mincho"/>
        </w:rPr>
        <w:t xml:space="preserve">. </w:t>
      </w:r>
    </w:p>
    <w:p w14:paraId="52897291" w14:textId="23DDD119" w:rsidR="00B70C29" w:rsidRPr="007349C1" w:rsidRDefault="000E3FAD" w:rsidP="000E3FAD">
      <w:pPr>
        <w:ind w:right="-45"/>
        <w:jc w:val="both"/>
        <w:rPr>
          <w:rFonts w:asciiTheme="minorHAnsi" w:eastAsiaTheme="minorEastAsia" w:hAnsiTheme="minorHAnsi" w:cstheme="minorHAnsi"/>
          <w:lang w:val="sq-AL"/>
        </w:rPr>
      </w:pPr>
      <w:r w:rsidRPr="007349C1">
        <w:rPr>
          <w:rFonts w:eastAsia="MS Mincho"/>
        </w:rPr>
        <w:t xml:space="preserve">Tatimpaguesit do të kenë mundësinë e </w:t>
      </w:r>
      <w:proofErr w:type="spellStart"/>
      <w:r w:rsidRPr="007349C1">
        <w:rPr>
          <w:rFonts w:eastAsia="MS Mincho"/>
        </w:rPr>
        <w:t>krijimit</w:t>
      </w:r>
      <w:proofErr w:type="spellEnd"/>
      <w:r w:rsidRPr="007349C1">
        <w:rPr>
          <w:rFonts w:eastAsia="MS Mincho"/>
        </w:rPr>
        <w:t xml:space="preserve"> </w:t>
      </w:r>
      <w:proofErr w:type="spellStart"/>
      <w:r w:rsidRPr="007349C1">
        <w:rPr>
          <w:rFonts w:eastAsia="MS Mincho"/>
        </w:rPr>
        <w:t>dhe</w:t>
      </w:r>
      <w:proofErr w:type="spellEnd"/>
      <w:r w:rsidRPr="007349C1">
        <w:rPr>
          <w:rFonts w:eastAsia="MS Mincho"/>
        </w:rPr>
        <w:t xml:space="preserve"> </w:t>
      </w:r>
      <w:proofErr w:type="spellStart"/>
      <w:r w:rsidRPr="007349C1">
        <w:rPr>
          <w:rFonts w:eastAsia="MS Mincho"/>
        </w:rPr>
        <w:t>dorëzimit</w:t>
      </w:r>
      <w:proofErr w:type="spellEnd"/>
      <w:r w:rsidRPr="007349C1">
        <w:rPr>
          <w:rFonts w:eastAsia="MS Mincho"/>
        </w:rPr>
        <w:t xml:space="preserve"> </w:t>
      </w:r>
      <w:proofErr w:type="spellStart"/>
      <w:r w:rsidRPr="007349C1">
        <w:rPr>
          <w:rFonts w:eastAsia="MS Mincho"/>
        </w:rPr>
        <w:t>të</w:t>
      </w:r>
      <w:proofErr w:type="spellEnd"/>
      <w:r w:rsidRPr="007349C1">
        <w:rPr>
          <w:rFonts w:eastAsia="MS Mincho"/>
        </w:rPr>
        <w:t xml:space="preserve"> </w:t>
      </w:r>
      <w:proofErr w:type="spellStart"/>
      <w:r w:rsidRPr="007349C1">
        <w:rPr>
          <w:rFonts w:eastAsia="MS Mincho"/>
        </w:rPr>
        <w:t>kërkes</w:t>
      </w:r>
      <w:r w:rsidR="0032688F" w:rsidRPr="007349C1">
        <w:rPr>
          <w:rFonts w:eastAsia="MS Mincho"/>
        </w:rPr>
        <w:t>es</w:t>
      </w:r>
      <w:proofErr w:type="spellEnd"/>
      <w:r w:rsidRPr="007349C1">
        <w:rPr>
          <w:rFonts w:eastAsia="MS Mincho"/>
        </w:rPr>
        <w:t xml:space="preserve"> </w:t>
      </w:r>
      <w:proofErr w:type="spellStart"/>
      <w:r w:rsidRPr="007349C1">
        <w:rPr>
          <w:rFonts w:eastAsia="MS Mincho"/>
        </w:rPr>
        <w:t>nga</w:t>
      </w:r>
      <w:proofErr w:type="spellEnd"/>
      <w:r w:rsidRPr="007349C1">
        <w:rPr>
          <w:rFonts w:eastAsia="MS Mincho"/>
        </w:rPr>
        <w:t xml:space="preserve"> </w:t>
      </w:r>
      <w:proofErr w:type="spellStart"/>
      <w:r w:rsidRPr="007349C1">
        <w:rPr>
          <w:rFonts w:eastAsia="MS Mincho"/>
        </w:rPr>
        <w:t>llogaria</w:t>
      </w:r>
      <w:proofErr w:type="spellEnd"/>
      <w:r w:rsidRPr="007349C1">
        <w:rPr>
          <w:rFonts w:eastAsia="MS Mincho"/>
        </w:rPr>
        <w:t xml:space="preserve"> e </w:t>
      </w:r>
      <w:proofErr w:type="spellStart"/>
      <w:r w:rsidRPr="007349C1">
        <w:rPr>
          <w:rFonts w:eastAsia="MS Mincho"/>
        </w:rPr>
        <w:t>tyre</w:t>
      </w:r>
      <w:proofErr w:type="spellEnd"/>
      <w:r w:rsidRPr="007349C1">
        <w:rPr>
          <w:rFonts w:eastAsia="MS Mincho"/>
        </w:rPr>
        <w:t xml:space="preserve"> </w:t>
      </w:r>
      <w:proofErr w:type="spellStart"/>
      <w:r w:rsidRPr="007349C1">
        <w:rPr>
          <w:rFonts w:eastAsia="MS Mincho"/>
        </w:rPr>
        <w:t>në</w:t>
      </w:r>
      <w:proofErr w:type="spellEnd"/>
      <w:r w:rsidRPr="007349C1">
        <w:rPr>
          <w:rFonts w:eastAsia="MS Mincho"/>
        </w:rPr>
        <w:t xml:space="preserve"> </w:t>
      </w:r>
      <w:proofErr w:type="spellStart"/>
      <w:r w:rsidRPr="007349C1">
        <w:rPr>
          <w:rFonts w:eastAsia="MS Mincho"/>
        </w:rPr>
        <w:t>eFiling</w:t>
      </w:r>
      <w:proofErr w:type="spellEnd"/>
      <w:r w:rsidRPr="007349C1">
        <w:rPr>
          <w:rFonts w:eastAsia="MS Mincho"/>
        </w:rPr>
        <w:t xml:space="preserve">. Me </w:t>
      </w:r>
      <w:proofErr w:type="spellStart"/>
      <w:r w:rsidRPr="007349C1">
        <w:rPr>
          <w:rFonts w:eastAsia="MS Mincho"/>
        </w:rPr>
        <w:t>krijimin</w:t>
      </w:r>
      <w:proofErr w:type="spellEnd"/>
      <w:r w:rsidRPr="007349C1">
        <w:rPr>
          <w:rFonts w:eastAsia="MS Mincho"/>
        </w:rPr>
        <w:t xml:space="preserve"> e </w:t>
      </w:r>
      <w:proofErr w:type="spellStart"/>
      <w:r w:rsidR="0032688F" w:rsidRPr="007349C1">
        <w:rPr>
          <w:rFonts w:eastAsia="MS Mincho"/>
        </w:rPr>
        <w:t>saj</w:t>
      </w:r>
      <w:proofErr w:type="spellEnd"/>
      <w:r w:rsidRPr="007349C1">
        <w:rPr>
          <w:rFonts w:eastAsia="MS Mincho"/>
        </w:rPr>
        <w:t>,</w:t>
      </w:r>
      <w:r w:rsidR="00B70C29" w:rsidRPr="007349C1">
        <w:rPr>
          <w:rFonts w:eastAsia="MS Mincho"/>
        </w:rPr>
        <w:t xml:space="preserve"> </w:t>
      </w:r>
      <w:proofErr w:type="spellStart"/>
      <w:r w:rsidR="00B70C29" w:rsidRPr="007349C1">
        <w:rPr>
          <w:rFonts w:eastAsia="MS Mincho"/>
        </w:rPr>
        <w:t>Tatimpaguesi</w:t>
      </w:r>
      <w:proofErr w:type="spellEnd"/>
      <w:r w:rsidR="00B70C29" w:rsidRPr="007349C1">
        <w:rPr>
          <w:rFonts w:eastAsia="MS Mincho"/>
        </w:rPr>
        <w:t xml:space="preserve"> </w:t>
      </w:r>
      <w:proofErr w:type="spellStart"/>
      <w:r w:rsidR="00B70C29" w:rsidRPr="007349C1">
        <w:rPr>
          <w:rFonts w:eastAsia="MS Mincho"/>
        </w:rPr>
        <w:t>apo</w:t>
      </w:r>
      <w:proofErr w:type="spellEnd"/>
      <w:r w:rsidR="00B70C29" w:rsidRPr="007349C1">
        <w:rPr>
          <w:rFonts w:eastAsia="MS Mincho"/>
        </w:rPr>
        <w:t xml:space="preserve"> </w:t>
      </w:r>
      <w:proofErr w:type="spellStart"/>
      <w:r w:rsidR="00B70C29" w:rsidRPr="007349C1">
        <w:rPr>
          <w:rFonts w:eastAsia="MS Mincho"/>
        </w:rPr>
        <w:t>perfaqesuesi</w:t>
      </w:r>
      <w:proofErr w:type="spellEnd"/>
      <w:r w:rsidR="00B70C29" w:rsidRPr="007349C1">
        <w:rPr>
          <w:rFonts w:eastAsia="MS Mincho"/>
        </w:rPr>
        <w:t xml:space="preserve"> </w:t>
      </w:r>
      <w:proofErr w:type="spellStart"/>
      <w:r w:rsidR="00B70C29" w:rsidRPr="007349C1">
        <w:rPr>
          <w:rFonts w:eastAsia="MS Mincho"/>
        </w:rPr>
        <w:t>i</w:t>
      </w:r>
      <w:proofErr w:type="spellEnd"/>
      <w:r w:rsidR="00B70C29" w:rsidRPr="007349C1">
        <w:rPr>
          <w:rFonts w:eastAsia="MS Mincho"/>
        </w:rPr>
        <w:t xml:space="preserve"> </w:t>
      </w:r>
      <w:proofErr w:type="spellStart"/>
      <w:r w:rsidR="00B70C29" w:rsidRPr="007349C1">
        <w:rPr>
          <w:rFonts w:eastAsia="MS Mincho"/>
        </w:rPr>
        <w:t>tij</w:t>
      </w:r>
      <w:proofErr w:type="spellEnd"/>
      <w:r w:rsidR="0032688F" w:rsidRPr="007349C1">
        <w:rPr>
          <w:rFonts w:eastAsia="MS Mincho"/>
        </w:rPr>
        <w:t xml:space="preserve"> do </w:t>
      </w:r>
      <w:proofErr w:type="spellStart"/>
      <w:r w:rsidR="0032688F" w:rsidRPr="007349C1">
        <w:rPr>
          <w:rFonts w:eastAsia="MS Mincho"/>
        </w:rPr>
        <w:t>te</w:t>
      </w:r>
      <w:proofErr w:type="spellEnd"/>
      <w:r w:rsidR="0032688F" w:rsidRPr="007349C1">
        <w:rPr>
          <w:rFonts w:eastAsia="MS Mincho"/>
        </w:rPr>
        <w:t xml:space="preserve"> </w:t>
      </w:r>
      <w:proofErr w:type="spellStart"/>
      <w:r w:rsidR="0032688F" w:rsidRPr="007349C1">
        <w:rPr>
          <w:rFonts w:eastAsia="MS Mincho"/>
        </w:rPr>
        <w:t>kete</w:t>
      </w:r>
      <w:proofErr w:type="spellEnd"/>
      <w:r w:rsidR="0032688F" w:rsidRPr="007349C1">
        <w:rPr>
          <w:rFonts w:eastAsia="MS Mincho"/>
        </w:rPr>
        <w:t xml:space="preserve"> </w:t>
      </w:r>
      <w:proofErr w:type="spellStart"/>
      <w:r w:rsidR="0032688F" w:rsidRPr="007349C1">
        <w:rPr>
          <w:rFonts w:eastAsia="MS Mincho"/>
        </w:rPr>
        <w:t>mundesi</w:t>
      </w:r>
      <w:proofErr w:type="spellEnd"/>
      <w:r w:rsidR="0032688F" w:rsidRPr="007349C1">
        <w:rPr>
          <w:rFonts w:eastAsia="MS Mincho"/>
        </w:rPr>
        <w:t xml:space="preserve"> </w:t>
      </w:r>
      <w:proofErr w:type="spellStart"/>
      <w:r w:rsidR="0032688F" w:rsidRPr="007349C1">
        <w:rPr>
          <w:rFonts w:eastAsia="MS Mincho"/>
        </w:rPr>
        <w:t>te</w:t>
      </w:r>
      <w:proofErr w:type="spellEnd"/>
      <w:r w:rsidR="0032688F" w:rsidRPr="007349C1">
        <w:rPr>
          <w:rFonts w:eastAsia="MS Mincho"/>
        </w:rPr>
        <w:t xml:space="preserve"> jape </w:t>
      </w:r>
      <w:proofErr w:type="spellStart"/>
      <w:r w:rsidR="0032688F" w:rsidRPr="007349C1">
        <w:rPr>
          <w:rFonts w:eastAsia="MS Mincho"/>
        </w:rPr>
        <w:t>informacionin</w:t>
      </w:r>
      <w:proofErr w:type="spellEnd"/>
      <w:r w:rsidR="0032688F" w:rsidRPr="007349C1">
        <w:rPr>
          <w:rFonts w:eastAsia="MS Mincho"/>
        </w:rPr>
        <w:t xml:space="preserve"> e </w:t>
      </w:r>
      <w:proofErr w:type="spellStart"/>
      <w:r w:rsidR="0032688F" w:rsidRPr="007349C1">
        <w:rPr>
          <w:rFonts w:eastAsia="MS Mincho"/>
        </w:rPr>
        <w:t>nevojshem</w:t>
      </w:r>
      <w:proofErr w:type="spellEnd"/>
      <w:r w:rsidR="0032688F" w:rsidRPr="007349C1">
        <w:rPr>
          <w:rFonts w:eastAsia="MS Mincho"/>
        </w:rPr>
        <w:t xml:space="preserve"> </w:t>
      </w:r>
      <w:proofErr w:type="spellStart"/>
      <w:r w:rsidR="0032688F" w:rsidRPr="007349C1">
        <w:rPr>
          <w:rFonts w:eastAsia="MS Mincho"/>
        </w:rPr>
        <w:t>rreth</w:t>
      </w:r>
      <w:proofErr w:type="spellEnd"/>
      <w:r w:rsidR="0032688F" w:rsidRPr="007349C1">
        <w:rPr>
          <w:rFonts w:eastAsia="MS Mincho"/>
        </w:rPr>
        <w:t xml:space="preserve"> </w:t>
      </w:r>
      <w:proofErr w:type="spellStart"/>
      <w:r w:rsidR="0032688F" w:rsidRPr="007349C1">
        <w:rPr>
          <w:rFonts w:eastAsia="MS Mincho"/>
        </w:rPr>
        <w:t>datave</w:t>
      </w:r>
      <w:proofErr w:type="spellEnd"/>
      <w:r w:rsidR="0032688F" w:rsidRPr="007349C1">
        <w:rPr>
          <w:rFonts w:eastAsia="MS Mincho"/>
        </w:rPr>
        <w:t xml:space="preserve"> </w:t>
      </w:r>
      <w:proofErr w:type="spellStart"/>
      <w:r w:rsidR="0032688F" w:rsidRPr="007349C1">
        <w:rPr>
          <w:rFonts w:eastAsia="MS Mincho"/>
        </w:rPr>
        <w:t>te</w:t>
      </w:r>
      <w:proofErr w:type="spellEnd"/>
      <w:r w:rsidR="0032688F" w:rsidRPr="007349C1">
        <w:rPr>
          <w:rFonts w:eastAsia="MS Mincho"/>
        </w:rPr>
        <w:t xml:space="preserve"> </w:t>
      </w:r>
      <w:proofErr w:type="spellStart"/>
      <w:r w:rsidR="0032688F" w:rsidRPr="007349C1">
        <w:rPr>
          <w:rFonts w:eastAsia="MS Mincho"/>
        </w:rPr>
        <w:t>vlefshmerise</w:t>
      </w:r>
      <w:proofErr w:type="spellEnd"/>
      <w:r w:rsidR="0032688F" w:rsidRPr="007349C1">
        <w:rPr>
          <w:rFonts w:eastAsia="MS Mincho"/>
        </w:rPr>
        <w:t xml:space="preserve"> se </w:t>
      </w:r>
      <w:proofErr w:type="spellStart"/>
      <w:r w:rsidR="0032688F" w:rsidRPr="007349C1">
        <w:rPr>
          <w:rFonts w:eastAsia="MS Mincho"/>
        </w:rPr>
        <w:t>kesaj</w:t>
      </w:r>
      <w:proofErr w:type="spellEnd"/>
      <w:r w:rsidR="0032688F" w:rsidRPr="007349C1">
        <w:rPr>
          <w:rFonts w:eastAsia="MS Mincho"/>
        </w:rPr>
        <w:t xml:space="preserve"> </w:t>
      </w:r>
      <w:proofErr w:type="spellStart"/>
      <w:proofErr w:type="gramStart"/>
      <w:r w:rsidR="0032688F" w:rsidRPr="007349C1">
        <w:rPr>
          <w:rFonts w:eastAsia="MS Mincho"/>
        </w:rPr>
        <w:t>kerkese</w:t>
      </w:r>
      <w:proofErr w:type="spellEnd"/>
      <w:r w:rsidR="0032688F" w:rsidRPr="007349C1">
        <w:rPr>
          <w:rFonts w:eastAsia="MS Mincho"/>
        </w:rPr>
        <w:t xml:space="preserve"> ,</w:t>
      </w:r>
      <w:proofErr w:type="gramEnd"/>
      <w:r w:rsidR="0032688F" w:rsidRPr="007349C1">
        <w:rPr>
          <w:rFonts w:eastAsia="MS Mincho"/>
        </w:rPr>
        <w:t xml:space="preserve"> </w:t>
      </w:r>
      <w:r w:rsidR="0032688F" w:rsidRPr="007349C1">
        <w:rPr>
          <w:rFonts w:asciiTheme="minorHAnsi" w:eastAsiaTheme="minorEastAsia" w:hAnsiTheme="minorHAnsi" w:cstheme="minorHAnsi"/>
          <w:lang w:val="sq-AL"/>
        </w:rPr>
        <w:t xml:space="preserve">mundesine e plotesimit te nje teksti nepermjet nje fushe te lire te editueshme per te  arsyetuar  kerkesen e tij si dhe </w:t>
      </w:r>
      <w:r w:rsidR="00B70C29" w:rsidRPr="007349C1">
        <w:rPr>
          <w:rFonts w:asciiTheme="minorHAnsi" w:eastAsiaTheme="minorEastAsia" w:hAnsiTheme="minorHAnsi" w:cstheme="minorHAnsi"/>
          <w:lang w:val="sq-AL"/>
        </w:rPr>
        <w:t>gjithashtu do ti jepet mundesia e ngarkimit te nje dokumenti qe mund te konsiderohet i vlefshem per te mbeshtetur kerkesen.</w:t>
      </w:r>
      <w:r w:rsidR="0032688F" w:rsidRPr="007349C1">
        <w:rPr>
          <w:rFonts w:asciiTheme="minorHAnsi" w:eastAsiaTheme="minorEastAsia" w:hAnsiTheme="minorHAnsi" w:cstheme="minorHAnsi"/>
          <w:lang w:val="sq-AL"/>
        </w:rPr>
        <w:t xml:space="preserve"> </w:t>
      </w:r>
    </w:p>
    <w:p w14:paraId="561F7E00" w14:textId="5C9D09E9" w:rsidR="003A33C8" w:rsidRPr="007349C1" w:rsidRDefault="00B70C29" w:rsidP="000E3FAD">
      <w:pPr>
        <w:ind w:right="-45"/>
        <w:jc w:val="both"/>
        <w:rPr>
          <w:rFonts w:eastAsia="MS Mincho"/>
        </w:rPr>
      </w:pPr>
      <w:r w:rsidRPr="007349C1">
        <w:rPr>
          <w:rFonts w:eastAsia="MS Mincho"/>
        </w:rPr>
        <w:t>P</w:t>
      </w:r>
      <w:r w:rsidR="000E3FAD" w:rsidRPr="007349C1">
        <w:rPr>
          <w:rFonts w:eastAsia="MS Mincho"/>
        </w:rPr>
        <w:t xml:space="preserve">as </w:t>
      </w:r>
      <w:proofErr w:type="spellStart"/>
      <w:r w:rsidR="000E3FAD" w:rsidRPr="007349C1">
        <w:rPr>
          <w:rFonts w:eastAsia="MS Mincho"/>
        </w:rPr>
        <w:t>plotësimit</w:t>
      </w:r>
      <w:proofErr w:type="spellEnd"/>
      <w:r w:rsidR="000E3FAD" w:rsidRPr="007349C1">
        <w:rPr>
          <w:rFonts w:eastAsia="MS Mincho"/>
        </w:rPr>
        <w:t xml:space="preserve"> </w:t>
      </w:r>
      <w:proofErr w:type="spellStart"/>
      <w:r w:rsidR="000E3FAD" w:rsidRPr="007349C1">
        <w:rPr>
          <w:rFonts w:eastAsia="MS Mincho"/>
        </w:rPr>
        <w:t>dhe</w:t>
      </w:r>
      <w:proofErr w:type="spellEnd"/>
      <w:r w:rsidR="000E3FAD" w:rsidRPr="007349C1">
        <w:rPr>
          <w:rFonts w:eastAsia="MS Mincho"/>
        </w:rPr>
        <w:t xml:space="preserve"> </w:t>
      </w:r>
      <w:proofErr w:type="spellStart"/>
      <w:r w:rsidR="000E3FAD" w:rsidRPr="007349C1">
        <w:rPr>
          <w:rFonts w:eastAsia="MS Mincho"/>
        </w:rPr>
        <w:t>dorëz</w:t>
      </w:r>
      <w:r w:rsidRPr="007349C1">
        <w:rPr>
          <w:rFonts w:eastAsia="MS Mincho"/>
        </w:rPr>
        <w:t>imit</w:t>
      </w:r>
      <w:proofErr w:type="spellEnd"/>
      <w:r w:rsidR="000E3FAD" w:rsidRPr="007349C1">
        <w:rPr>
          <w:rFonts w:eastAsia="MS Mincho"/>
        </w:rPr>
        <w:t xml:space="preserve"> </w:t>
      </w:r>
      <w:proofErr w:type="spellStart"/>
      <w:r w:rsidRPr="007349C1">
        <w:rPr>
          <w:rFonts w:eastAsia="MS Mincho"/>
        </w:rPr>
        <w:t>të</w:t>
      </w:r>
      <w:proofErr w:type="spellEnd"/>
      <w:r w:rsidRPr="007349C1">
        <w:rPr>
          <w:rFonts w:eastAsia="MS Mincho"/>
        </w:rPr>
        <w:t xml:space="preserve"> </w:t>
      </w:r>
      <w:proofErr w:type="spellStart"/>
      <w:r w:rsidRPr="007349C1">
        <w:rPr>
          <w:rFonts w:eastAsia="MS Mincho"/>
        </w:rPr>
        <w:t>ketij</w:t>
      </w:r>
      <w:proofErr w:type="spellEnd"/>
      <w:r w:rsidRPr="007349C1">
        <w:rPr>
          <w:rFonts w:eastAsia="MS Mincho"/>
        </w:rPr>
        <w:t xml:space="preserve"> </w:t>
      </w:r>
      <w:proofErr w:type="spellStart"/>
      <w:r w:rsidRPr="007349C1">
        <w:rPr>
          <w:rFonts w:eastAsia="MS Mincho"/>
        </w:rPr>
        <w:t>aplikimi</w:t>
      </w:r>
      <w:proofErr w:type="spellEnd"/>
      <w:r w:rsidRPr="007349C1">
        <w:rPr>
          <w:rFonts w:eastAsia="MS Mincho"/>
        </w:rPr>
        <w:t xml:space="preserve"> </w:t>
      </w:r>
      <w:r w:rsidRPr="007349C1">
        <w:rPr>
          <w:rFonts w:asciiTheme="minorHAnsi" w:eastAsiaTheme="minorEastAsia" w:hAnsiTheme="minorHAnsi" w:cstheme="minorHAnsi"/>
          <w:bCs/>
          <w:lang w:val="sq-AL"/>
        </w:rPr>
        <w:t>detajet e kërkesës per leshim faturash drejt tatimpaguesve pasiv si dhe cdo dokument i percjelle nepermjet saj nga Efiling do të sinkronizohen në ceshtjen perkatese te krijuar ne CATS,</w:t>
      </w:r>
      <w:r w:rsidRPr="007349C1">
        <w:rPr>
          <w:rFonts w:eastAsia="MS Mincho"/>
        </w:rPr>
        <w:t xml:space="preserve"> per </w:t>
      </w:r>
      <w:proofErr w:type="spellStart"/>
      <w:r w:rsidRPr="007349C1">
        <w:rPr>
          <w:rFonts w:eastAsia="MS Mincho"/>
        </w:rPr>
        <w:t>shqyrtim</w:t>
      </w:r>
      <w:proofErr w:type="spellEnd"/>
      <w:r w:rsidRPr="007349C1">
        <w:rPr>
          <w:rFonts w:eastAsia="MS Mincho"/>
        </w:rPr>
        <w:t xml:space="preserve"> </w:t>
      </w:r>
      <w:proofErr w:type="spellStart"/>
      <w:r w:rsidRPr="007349C1">
        <w:rPr>
          <w:rFonts w:eastAsia="MS Mincho"/>
        </w:rPr>
        <w:t>te</w:t>
      </w:r>
      <w:proofErr w:type="spellEnd"/>
      <w:r w:rsidRPr="007349C1">
        <w:rPr>
          <w:rFonts w:eastAsia="MS Mincho"/>
        </w:rPr>
        <w:t xml:space="preserve"> </w:t>
      </w:r>
      <w:proofErr w:type="spellStart"/>
      <w:r w:rsidRPr="007349C1">
        <w:rPr>
          <w:rFonts w:eastAsia="MS Mincho"/>
        </w:rPr>
        <w:t>metejshem</w:t>
      </w:r>
      <w:proofErr w:type="spellEnd"/>
      <w:r w:rsidRPr="007349C1">
        <w:rPr>
          <w:rFonts w:eastAsia="MS Mincho"/>
        </w:rPr>
        <w:t xml:space="preserve"> </w:t>
      </w:r>
      <w:proofErr w:type="spellStart"/>
      <w:r w:rsidRPr="007349C1">
        <w:rPr>
          <w:rFonts w:eastAsia="MS Mincho"/>
        </w:rPr>
        <w:t>dhe</w:t>
      </w:r>
      <w:proofErr w:type="spellEnd"/>
      <w:r w:rsidRPr="007349C1">
        <w:rPr>
          <w:rFonts w:eastAsia="MS Mincho"/>
        </w:rPr>
        <w:t xml:space="preserve"> </w:t>
      </w:r>
      <w:proofErr w:type="spellStart"/>
      <w:r w:rsidRPr="007349C1">
        <w:rPr>
          <w:rFonts w:eastAsia="MS Mincho"/>
        </w:rPr>
        <w:t>vendimarrje</w:t>
      </w:r>
      <w:proofErr w:type="spellEnd"/>
      <w:r w:rsidRPr="007349C1">
        <w:rPr>
          <w:rFonts w:eastAsia="MS Mincho"/>
        </w:rPr>
        <w:t xml:space="preserve"> </w:t>
      </w:r>
      <w:proofErr w:type="spellStart"/>
      <w:r w:rsidRPr="007349C1">
        <w:rPr>
          <w:rFonts w:eastAsia="MS Mincho"/>
        </w:rPr>
        <w:t>nga</w:t>
      </w:r>
      <w:proofErr w:type="spellEnd"/>
      <w:r w:rsidRPr="007349C1">
        <w:rPr>
          <w:rFonts w:eastAsia="MS Mincho"/>
        </w:rPr>
        <w:t xml:space="preserve"> </w:t>
      </w:r>
      <w:proofErr w:type="spellStart"/>
      <w:r w:rsidRPr="007349C1">
        <w:rPr>
          <w:rFonts w:eastAsia="MS Mincho"/>
        </w:rPr>
        <w:t>Administrata</w:t>
      </w:r>
      <w:proofErr w:type="spellEnd"/>
      <w:r w:rsidRPr="007349C1">
        <w:rPr>
          <w:rFonts w:eastAsia="MS Mincho"/>
        </w:rPr>
        <w:t xml:space="preserve"> </w:t>
      </w:r>
      <w:proofErr w:type="spellStart"/>
      <w:r w:rsidRPr="007349C1">
        <w:rPr>
          <w:rFonts w:eastAsia="MS Mincho"/>
        </w:rPr>
        <w:t>Tatimore</w:t>
      </w:r>
      <w:proofErr w:type="spellEnd"/>
      <w:r w:rsidR="000E3FAD" w:rsidRPr="007349C1">
        <w:rPr>
          <w:rFonts w:eastAsia="MS Mincho"/>
        </w:rPr>
        <w:t xml:space="preserve">. </w:t>
      </w:r>
    </w:p>
    <w:p w14:paraId="1B9BC5AB" w14:textId="0C12BA6D" w:rsidR="00B70C29" w:rsidRPr="007349C1" w:rsidRDefault="00B70C29" w:rsidP="000E3FAD">
      <w:pPr>
        <w:ind w:right="-45"/>
        <w:jc w:val="both"/>
        <w:rPr>
          <w:rFonts w:eastAsia="MS Mincho"/>
        </w:rPr>
      </w:pPr>
      <w:proofErr w:type="spellStart"/>
      <w:r w:rsidRPr="007349C1">
        <w:rPr>
          <w:rFonts w:eastAsia="MS Mincho"/>
        </w:rPr>
        <w:t>Tatimpaguesi</w:t>
      </w:r>
      <w:proofErr w:type="spellEnd"/>
      <w:r w:rsidRPr="007349C1">
        <w:rPr>
          <w:rFonts w:eastAsia="MS Mincho"/>
        </w:rPr>
        <w:t xml:space="preserve"> ne </w:t>
      </w:r>
      <w:proofErr w:type="spellStart"/>
      <w:r w:rsidRPr="007349C1">
        <w:rPr>
          <w:rFonts w:eastAsia="MS Mincho"/>
        </w:rPr>
        <w:t>cdo</w:t>
      </w:r>
      <w:proofErr w:type="spellEnd"/>
      <w:r w:rsidRPr="007349C1">
        <w:rPr>
          <w:rFonts w:eastAsia="MS Mincho"/>
        </w:rPr>
        <w:t xml:space="preserve"> </w:t>
      </w:r>
      <w:proofErr w:type="spellStart"/>
      <w:r w:rsidRPr="007349C1">
        <w:rPr>
          <w:rFonts w:eastAsia="MS Mincho"/>
        </w:rPr>
        <w:t>kohe</w:t>
      </w:r>
      <w:proofErr w:type="spellEnd"/>
      <w:r w:rsidRPr="007349C1">
        <w:rPr>
          <w:rFonts w:eastAsia="MS Mincho"/>
        </w:rPr>
        <w:t xml:space="preserve"> </w:t>
      </w:r>
      <w:proofErr w:type="spellStart"/>
      <w:r w:rsidRPr="007349C1">
        <w:rPr>
          <w:rFonts w:eastAsia="MS Mincho"/>
        </w:rPr>
        <w:t>mund</w:t>
      </w:r>
      <w:proofErr w:type="spellEnd"/>
      <w:r w:rsidRPr="007349C1">
        <w:rPr>
          <w:rFonts w:eastAsia="MS Mincho"/>
        </w:rPr>
        <w:t xml:space="preserve"> </w:t>
      </w:r>
      <w:proofErr w:type="spellStart"/>
      <w:r w:rsidRPr="007349C1">
        <w:rPr>
          <w:rFonts w:eastAsia="MS Mincho"/>
        </w:rPr>
        <w:t>te</w:t>
      </w:r>
      <w:proofErr w:type="spellEnd"/>
      <w:r w:rsidRPr="007349C1">
        <w:rPr>
          <w:rFonts w:eastAsia="MS Mincho"/>
        </w:rPr>
        <w:t xml:space="preserve"> </w:t>
      </w:r>
      <w:proofErr w:type="spellStart"/>
      <w:r w:rsidRPr="007349C1">
        <w:rPr>
          <w:rFonts w:eastAsia="MS Mincho"/>
        </w:rPr>
        <w:t>verifikoje</w:t>
      </w:r>
      <w:proofErr w:type="spellEnd"/>
      <w:r w:rsidRPr="007349C1">
        <w:rPr>
          <w:rFonts w:eastAsia="MS Mincho"/>
        </w:rPr>
        <w:t xml:space="preserve"> </w:t>
      </w:r>
      <w:proofErr w:type="spellStart"/>
      <w:r w:rsidRPr="007349C1">
        <w:rPr>
          <w:rFonts w:eastAsia="MS Mincho"/>
        </w:rPr>
        <w:t>statusin</w:t>
      </w:r>
      <w:proofErr w:type="spellEnd"/>
      <w:r w:rsidRPr="007349C1">
        <w:rPr>
          <w:rFonts w:eastAsia="MS Mincho"/>
        </w:rPr>
        <w:t xml:space="preserve"> e </w:t>
      </w:r>
      <w:proofErr w:type="spellStart"/>
      <w:r w:rsidRPr="007349C1">
        <w:rPr>
          <w:rFonts w:eastAsia="MS Mincho"/>
        </w:rPr>
        <w:t>kerkeses</w:t>
      </w:r>
      <w:proofErr w:type="spellEnd"/>
      <w:r w:rsidRPr="007349C1">
        <w:rPr>
          <w:rFonts w:eastAsia="MS Mincho"/>
        </w:rPr>
        <w:t xml:space="preserve"> </w:t>
      </w:r>
      <w:proofErr w:type="spellStart"/>
      <w:r w:rsidRPr="007349C1">
        <w:rPr>
          <w:rFonts w:eastAsia="MS Mincho"/>
        </w:rPr>
        <w:t>dhe</w:t>
      </w:r>
      <w:proofErr w:type="spellEnd"/>
      <w:r w:rsidRPr="007349C1">
        <w:rPr>
          <w:rFonts w:eastAsia="MS Mincho"/>
        </w:rPr>
        <w:t xml:space="preserve"> </w:t>
      </w:r>
      <w:proofErr w:type="spellStart"/>
      <w:r w:rsidRPr="007349C1">
        <w:rPr>
          <w:rFonts w:eastAsia="MS Mincho"/>
        </w:rPr>
        <w:t>te</w:t>
      </w:r>
      <w:proofErr w:type="spellEnd"/>
      <w:r w:rsidRPr="007349C1">
        <w:rPr>
          <w:rFonts w:eastAsia="MS Mincho"/>
        </w:rPr>
        <w:t xml:space="preserve"> </w:t>
      </w:r>
      <w:proofErr w:type="spellStart"/>
      <w:r w:rsidRPr="007349C1">
        <w:rPr>
          <w:rFonts w:eastAsia="MS Mincho"/>
        </w:rPr>
        <w:t>informohet</w:t>
      </w:r>
      <w:proofErr w:type="spellEnd"/>
      <w:r w:rsidRPr="007349C1">
        <w:rPr>
          <w:rFonts w:eastAsia="MS Mincho"/>
        </w:rPr>
        <w:t xml:space="preserve"> per </w:t>
      </w:r>
      <w:proofErr w:type="spellStart"/>
      <w:r w:rsidRPr="007349C1">
        <w:rPr>
          <w:rFonts w:eastAsia="MS Mincho"/>
        </w:rPr>
        <w:t>arsyet</w:t>
      </w:r>
      <w:proofErr w:type="spellEnd"/>
      <w:r w:rsidRPr="007349C1">
        <w:rPr>
          <w:rFonts w:eastAsia="MS Mincho"/>
        </w:rPr>
        <w:t xml:space="preserve"> e </w:t>
      </w:r>
      <w:proofErr w:type="spellStart"/>
      <w:r w:rsidRPr="007349C1">
        <w:rPr>
          <w:rFonts w:eastAsia="MS Mincho"/>
        </w:rPr>
        <w:t>aprovimit</w:t>
      </w:r>
      <w:proofErr w:type="spellEnd"/>
      <w:r w:rsidRPr="007349C1">
        <w:rPr>
          <w:rFonts w:eastAsia="MS Mincho"/>
        </w:rPr>
        <w:t xml:space="preserve"> </w:t>
      </w:r>
      <w:proofErr w:type="spellStart"/>
      <w:r w:rsidRPr="007349C1">
        <w:rPr>
          <w:rFonts w:eastAsia="MS Mincho"/>
        </w:rPr>
        <w:t>apo</w:t>
      </w:r>
      <w:proofErr w:type="spellEnd"/>
      <w:r w:rsidRPr="007349C1">
        <w:rPr>
          <w:rFonts w:eastAsia="MS Mincho"/>
        </w:rPr>
        <w:t xml:space="preserve"> </w:t>
      </w:r>
      <w:proofErr w:type="spellStart"/>
      <w:r w:rsidRPr="007349C1">
        <w:rPr>
          <w:rFonts w:eastAsia="MS Mincho"/>
        </w:rPr>
        <w:t>refuzimit</w:t>
      </w:r>
      <w:proofErr w:type="spellEnd"/>
      <w:r w:rsidRPr="007349C1">
        <w:rPr>
          <w:rFonts w:eastAsia="MS Mincho"/>
        </w:rPr>
        <w:t xml:space="preserve"> </w:t>
      </w:r>
      <w:proofErr w:type="spellStart"/>
      <w:r w:rsidRPr="007349C1">
        <w:rPr>
          <w:rFonts w:eastAsia="MS Mincho"/>
        </w:rPr>
        <w:t>te</w:t>
      </w:r>
      <w:proofErr w:type="spellEnd"/>
      <w:r w:rsidRPr="007349C1">
        <w:rPr>
          <w:rFonts w:eastAsia="MS Mincho"/>
        </w:rPr>
        <w:t xml:space="preserve"> </w:t>
      </w:r>
      <w:proofErr w:type="spellStart"/>
      <w:proofErr w:type="gramStart"/>
      <w:r w:rsidRPr="007349C1">
        <w:rPr>
          <w:rFonts w:eastAsia="MS Mincho"/>
        </w:rPr>
        <w:t>saj</w:t>
      </w:r>
      <w:proofErr w:type="spellEnd"/>
      <w:r w:rsidRPr="007349C1">
        <w:rPr>
          <w:rFonts w:eastAsia="MS Mincho"/>
        </w:rPr>
        <w:t xml:space="preserve"> .</w:t>
      </w:r>
      <w:proofErr w:type="gramEnd"/>
    </w:p>
    <w:p w14:paraId="5B3619A8" w14:textId="52D026A5" w:rsidR="00314CD5" w:rsidRPr="007349C1" w:rsidRDefault="00314CD5" w:rsidP="00314CD5">
      <w:pPr>
        <w:jc w:val="both"/>
        <w:rPr>
          <w:rFonts w:eastAsia="MS Mincho"/>
        </w:rPr>
      </w:pPr>
      <w:proofErr w:type="spellStart"/>
      <w:r w:rsidRPr="007349C1">
        <w:rPr>
          <w:rFonts w:eastAsia="MS Mincho"/>
        </w:rPr>
        <w:t>Manuali</w:t>
      </w:r>
      <w:proofErr w:type="spellEnd"/>
      <w:r w:rsidRPr="007349C1">
        <w:rPr>
          <w:rFonts w:eastAsia="MS Mincho"/>
        </w:rPr>
        <w:t xml:space="preserve"> do </w:t>
      </w:r>
      <w:proofErr w:type="spellStart"/>
      <w:r w:rsidRPr="007349C1">
        <w:rPr>
          <w:rFonts w:eastAsia="MS Mincho"/>
        </w:rPr>
        <w:t>të</w:t>
      </w:r>
      <w:proofErr w:type="spellEnd"/>
      <w:r w:rsidRPr="007349C1">
        <w:rPr>
          <w:rFonts w:eastAsia="MS Mincho"/>
        </w:rPr>
        <w:t xml:space="preserve"> </w:t>
      </w:r>
      <w:proofErr w:type="spellStart"/>
      <w:r w:rsidRPr="007349C1">
        <w:rPr>
          <w:rFonts w:eastAsia="MS Mincho"/>
        </w:rPr>
        <w:t>vihet</w:t>
      </w:r>
      <w:proofErr w:type="spellEnd"/>
      <w:r w:rsidRPr="007349C1">
        <w:rPr>
          <w:rFonts w:eastAsia="MS Mincho"/>
        </w:rPr>
        <w:t xml:space="preserve"> </w:t>
      </w:r>
      <w:proofErr w:type="spellStart"/>
      <w:r w:rsidRPr="007349C1">
        <w:rPr>
          <w:rFonts w:eastAsia="MS Mincho"/>
        </w:rPr>
        <w:t>në</w:t>
      </w:r>
      <w:proofErr w:type="spellEnd"/>
      <w:r w:rsidRPr="007349C1">
        <w:rPr>
          <w:rFonts w:eastAsia="MS Mincho"/>
        </w:rPr>
        <w:t xml:space="preserve"> </w:t>
      </w:r>
      <w:proofErr w:type="spellStart"/>
      <w:r w:rsidRPr="007349C1">
        <w:rPr>
          <w:rFonts w:eastAsia="MS Mincho"/>
        </w:rPr>
        <w:t>dispozicion</w:t>
      </w:r>
      <w:proofErr w:type="spellEnd"/>
      <w:r w:rsidRPr="007349C1">
        <w:rPr>
          <w:rFonts w:eastAsia="MS Mincho"/>
        </w:rPr>
        <w:t xml:space="preserve"> </w:t>
      </w:r>
      <w:proofErr w:type="spellStart"/>
      <w:r w:rsidRPr="007349C1">
        <w:rPr>
          <w:rFonts w:eastAsia="MS Mincho"/>
        </w:rPr>
        <w:t>të</w:t>
      </w:r>
      <w:proofErr w:type="spellEnd"/>
      <w:r w:rsidRPr="007349C1">
        <w:rPr>
          <w:rFonts w:eastAsia="MS Mincho"/>
        </w:rPr>
        <w:t xml:space="preserve"> administrat</w:t>
      </w:r>
      <w:r w:rsidR="003A33C8" w:rsidRPr="007349C1">
        <w:rPr>
          <w:rFonts w:eastAsia="MS Mincho"/>
        </w:rPr>
        <w:t>es</w:t>
      </w:r>
      <w:r w:rsidRPr="007349C1">
        <w:rPr>
          <w:rFonts w:eastAsia="MS Mincho"/>
        </w:rPr>
        <w:t xml:space="preserve"> </w:t>
      </w:r>
      <w:proofErr w:type="spellStart"/>
      <w:r w:rsidRPr="007349C1">
        <w:rPr>
          <w:rFonts w:eastAsia="MS Mincho"/>
        </w:rPr>
        <w:t>tatimore</w:t>
      </w:r>
      <w:proofErr w:type="spellEnd"/>
      <w:r w:rsidRPr="007349C1">
        <w:rPr>
          <w:rFonts w:eastAsia="MS Mincho"/>
        </w:rPr>
        <w:t xml:space="preserve"> </w:t>
      </w:r>
      <w:proofErr w:type="spellStart"/>
      <w:r w:rsidRPr="007349C1">
        <w:rPr>
          <w:rFonts w:eastAsia="MS Mincho"/>
        </w:rPr>
        <w:t>për</w:t>
      </w:r>
      <w:proofErr w:type="spellEnd"/>
      <w:r w:rsidRPr="007349C1">
        <w:rPr>
          <w:rFonts w:eastAsia="MS Mincho"/>
        </w:rPr>
        <w:t xml:space="preserve"> </w:t>
      </w:r>
      <w:proofErr w:type="spellStart"/>
      <w:r w:rsidRPr="007349C1">
        <w:rPr>
          <w:rFonts w:eastAsia="MS Mincho"/>
        </w:rPr>
        <w:t>qëllime</w:t>
      </w:r>
      <w:proofErr w:type="spellEnd"/>
      <w:r w:rsidRPr="007349C1">
        <w:rPr>
          <w:rFonts w:eastAsia="MS Mincho"/>
        </w:rPr>
        <w:t xml:space="preserve"> </w:t>
      </w:r>
      <w:proofErr w:type="spellStart"/>
      <w:r w:rsidRPr="007349C1">
        <w:rPr>
          <w:rFonts w:eastAsia="MS Mincho"/>
        </w:rPr>
        <w:t>traj</w:t>
      </w:r>
      <w:r w:rsidR="003A33C8" w:rsidRPr="007349C1">
        <w:rPr>
          <w:rFonts w:eastAsia="MS Mincho"/>
        </w:rPr>
        <w:t>nimi</w:t>
      </w:r>
      <w:proofErr w:type="spellEnd"/>
      <w:r w:rsidR="003A33C8" w:rsidRPr="007349C1">
        <w:rPr>
          <w:rFonts w:eastAsia="MS Mincho"/>
        </w:rPr>
        <w:t xml:space="preserve"> </w:t>
      </w:r>
      <w:proofErr w:type="spellStart"/>
      <w:r w:rsidR="003A33C8" w:rsidRPr="007349C1">
        <w:rPr>
          <w:rFonts w:eastAsia="MS Mincho"/>
        </w:rPr>
        <w:t>dhe</w:t>
      </w:r>
      <w:proofErr w:type="spellEnd"/>
      <w:r w:rsidR="003A33C8" w:rsidRPr="007349C1">
        <w:rPr>
          <w:rFonts w:eastAsia="MS Mincho"/>
        </w:rPr>
        <w:t xml:space="preserve"> </w:t>
      </w:r>
      <w:proofErr w:type="spellStart"/>
      <w:r w:rsidR="003A33C8" w:rsidRPr="007349C1">
        <w:rPr>
          <w:rFonts w:eastAsia="MS Mincho"/>
        </w:rPr>
        <w:t>edukimi</w:t>
      </w:r>
      <w:proofErr w:type="spellEnd"/>
      <w:r w:rsidR="003A33C8" w:rsidRPr="007349C1">
        <w:rPr>
          <w:rFonts w:eastAsia="MS Mincho"/>
        </w:rPr>
        <w:t xml:space="preserve"> </w:t>
      </w:r>
      <w:proofErr w:type="spellStart"/>
      <w:r w:rsidR="003A33C8" w:rsidRPr="007349C1">
        <w:rPr>
          <w:rFonts w:eastAsia="MS Mincho"/>
        </w:rPr>
        <w:t>te</w:t>
      </w:r>
      <w:proofErr w:type="spellEnd"/>
      <w:r w:rsidR="003A33C8" w:rsidRPr="007349C1">
        <w:rPr>
          <w:rFonts w:eastAsia="MS Mincho"/>
        </w:rPr>
        <w:t xml:space="preserve"> </w:t>
      </w:r>
      <w:proofErr w:type="spellStart"/>
      <w:r w:rsidR="003A33C8" w:rsidRPr="007349C1">
        <w:rPr>
          <w:rFonts w:eastAsia="MS Mincho"/>
        </w:rPr>
        <w:t>tatimpaguesit</w:t>
      </w:r>
      <w:proofErr w:type="spellEnd"/>
      <w:r w:rsidR="005A4272" w:rsidRPr="007349C1">
        <w:rPr>
          <w:rFonts w:eastAsia="MS Mincho"/>
        </w:rPr>
        <w:t xml:space="preserve"> </w:t>
      </w:r>
      <w:proofErr w:type="spellStart"/>
      <w:r w:rsidR="003A33C8" w:rsidRPr="007349C1">
        <w:rPr>
          <w:rFonts w:eastAsia="MS Mincho"/>
        </w:rPr>
        <w:t>si</w:t>
      </w:r>
      <w:proofErr w:type="spellEnd"/>
      <w:r w:rsidR="003A33C8" w:rsidRPr="007349C1">
        <w:rPr>
          <w:rFonts w:eastAsia="MS Mincho"/>
        </w:rPr>
        <w:t xml:space="preserve"> </w:t>
      </w:r>
      <w:proofErr w:type="spellStart"/>
      <w:r w:rsidR="003A33C8" w:rsidRPr="007349C1">
        <w:rPr>
          <w:rFonts w:eastAsia="MS Mincho"/>
        </w:rPr>
        <w:t>dhe</w:t>
      </w:r>
      <w:proofErr w:type="spellEnd"/>
      <w:r w:rsidR="003A33C8" w:rsidRPr="007349C1">
        <w:rPr>
          <w:rFonts w:eastAsia="MS Mincho"/>
        </w:rPr>
        <w:t xml:space="preserve"> </w:t>
      </w:r>
      <w:proofErr w:type="spellStart"/>
      <w:r w:rsidR="003A33C8" w:rsidRPr="007349C1">
        <w:rPr>
          <w:rFonts w:eastAsia="MS Mincho"/>
        </w:rPr>
        <w:t>vete</w:t>
      </w:r>
      <w:proofErr w:type="spellEnd"/>
      <w:r w:rsidR="003A33C8" w:rsidRPr="007349C1">
        <w:rPr>
          <w:rFonts w:eastAsia="MS Mincho"/>
        </w:rPr>
        <w:t xml:space="preserve"> </w:t>
      </w:r>
      <w:proofErr w:type="spellStart"/>
      <w:r w:rsidR="003A33C8" w:rsidRPr="007349C1">
        <w:rPr>
          <w:rFonts w:eastAsia="MS Mincho"/>
        </w:rPr>
        <w:t>stafit</w:t>
      </w:r>
      <w:proofErr w:type="spellEnd"/>
      <w:r w:rsidR="005A4272" w:rsidRPr="007349C1">
        <w:rPr>
          <w:rFonts w:eastAsia="MS Mincho"/>
        </w:rPr>
        <w:t xml:space="preserve"> </w:t>
      </w:r>
      <w:proofErr w:type="spellStart"/>
      <w:r w:rsidR="005A4272" w:rsidRPr="007349C1">
        <w:rPr>
          <w:rFonts w:eastAsia="MS Mincho"/>
        </w:rPr>
        <w:t>te</w:t>
      </w:r>
      <w:proofErr w:type="spellEnd"/>
      <w:r w:rsidR="005A4272" w:rsidRPr="007349C1">
        <w:rPr>
          <w:rFonts w:eastAsia="MS Mincho"/>
        </w:rPr>
        <w:t xml:space="preserve"> </w:t>
      </w:r>
      <w:proofErr w:type="spellStart"/>
      <w:proofErr w:type="gramStart"/>
      <w:r w:rsidR="005A4272" w:rsidRPr="007349C1">
        <w:rPr>
          <w:rFonts w:eastAsia="MS Mincho"/>
        </w:rPr>
        <w:t>saj</w:t>
      </w:r>
      <w:proofErr w:type="spellEnd"/>
      <w:r w:rsidR="005A4272" w:rsidRPr="007349C1">
        <w:rPr>
          <w:rFonts w:eastAsia="MS Mincho"/>
        </w:rPr>
        <w:t xml:space="preserve"> </w:t>
      </w:r>
      <w:r w:rsidR="003A33C8" w:rsidRPr="007349C1">
        <w:rPr>
          <w:rFonts w:eastAsia="MS Mincho"/>
        </w:rPr>
        <w:t xml:space="preserve"> per</w:t>
      </w:r>
      <w:proofErr w:type="gramEnd"/>
      <w:r w:rsidR="003A33C8" w:rsidRPr="007349C1">
        <w:rPr>
          <w:rFonts w:eastAsia="MS Mincho"/>
        </w:rPr>
        <w:t xml:space="preserve"> </w:t>
      </w:r>
      <w:proofErr w:type="spellStart"/>
      <w:r w:rsidR="003A33C8" w:rsidRPr="007349C1">
        <w:rPr>
          <w:rFonts w:eastAsia="MS Mincho"/>
        </w:rPr>
        <w:t>te</w:t>
      </w:r>
      <w:proofErr w:type="spellEnd"/>
      <w:r w:rsidR="003A33C8" w:rsidRPr="007349C1">
        <w:rPr>
          <w:rFonts w:eastAsia="MS Mincho"/>
        </w:rPr>
        <w:t xml:space="preserve"> </w:t>
      </w:r>
      <w:proofErr w:type="spellStart"/>
      <w:r w:rsidR="003A33C8" w:rsidRPr="007349C1">
        <w:rPr>
          <w:rFonts w:eastAsia="MS Mincho"/>
        </w:rPr>
        <w:t>dhene</w:t>
      </w:r>
      <w:proofErr w:type="spellEnd"/>
      <w:r w:rsidR="003A33C8" w:rsidRPr="007349C1">
        <w:rPr>
          <w:rFonts w:eastAsia="MS Mincho"/>
        </w:rPr>
        <w:t xml:space="preserve"> me </w:t>
      </w:r>
      <w:proofErr w:type="spellStart"/>
      <w:r w:rsidR="003A33C8" w:rsidRPr="007349C1">
        <w:rPr>
          <w:rFonts w:eastAsia="MS Mincho"/>
        </w:rPr>
        <w:t>tej</w:t>
      </w:r>
      <w:proofErr w:type="spellEnd"/>
      <w:r w:rsidR="003A33C8" w:rsidRPr="007349C1">
        <w:rPr>
          <w:rFonts w:eastAsia="MS Mincho"/>
        </w:rPr>
        <w:t xml:space="preserve"> </w:t>
      </w:r>
      <w:proofErr w:type="spellStart"/>
      <w:r w:rsidR="003A33C8" w:rsidRPr="007349C1">
        <w:rPr>
          <w:rFonts w:eastAsia="MS Mincho"/>
        </w:rPr>
        <w:t>suport</w:t>
      </w:r>
      <w:proofErr w:type="spellEnd"/>
      <w:r w:rsidR="003A33C8" w:rsidRPr="007349C1">
        <w:rPr>
          <w:rFonts w:eastAsia="MS Mincho"/>
        </w:rPr>
        <w:t xml:space="preserve"> </w:t>
      </w:r>
      <w:proofErr w:type="spellStart"/>
      <w:r w:rsidR="003A33C8" w:rsidRPr="007349C1">
        <w:rPr>
          <w:rFonts w:eastAsia="MS Mincho"/>
        </w:rPr>
        <w:t>dhe</w:t>
      </w:r>
      <w:proofErr w:type="spellEnd"/>
      <w:r w:rsidR="003A33C8" w:rsidRPr="007349C1">
        <w:rPr>
          <w:rFonts w:eastAsia="MS Mincho"/>
        </w:rPr>
        <w:t xml:space="preserve"> </w:t>
      </w:r>
      <w:proofErr w:type="spellStart"/>
      <w:r w:rsidR="003A33C8" w:rsidRPr="007349C1">
        <w:rPr>
          <w:rFonts w:eastAsia="MS Mincho"/>
        </w:rPr>
        <w:t>asistencen</w:t>
      </w:r>
      <w:proofErr w:type="spellEnd"/>
      <w:r w:rsidR="003A33C8" w:rsidRPr="007349C1">
        <w:rPr>
          <w:rFonts w:eastAsia="MS Mincho"/>
        </w:rPr>
        <w:t xml:space="preserve"> e </w:t>
      </w:r>
      <w:proofErr w:type="spellStart"/>
      <w:r w:rsidR="003A33C8" w:rsidRPr="007349C1">
        <w:rPr>
          <w:rFonts w:eastAsia="MS Mincho"/>
        </w:rPr>
        <w:t>nevojshme</w:t>
      </w:r>
      <w:proofErr w:type="spellEnd"/>
      <w:r w:rsidR="003A33C8" w:rsidRPr="007349C1">
        <w:rPr>
          <w:rFonts w:eastAsia="MS Mincho"/>
        </w:rPr>
        <w:t xml:space="preserve"> </w:t>
      </w:r>
      <w:r w:rsidR="005A4272" w:rsidRPr="007349C1">
        <w:rPr>
          <w:rFonts w:eastAsia="MS Mincho"/>
        </w:rPr>
        <w:t xml:space="preserve">per </w:t>
      </w:r>
      <w:proofErr w:type="spellStart"/>
      <w:r w:rsidR="005A4272" w:rsidRPr="007349C1">
        <w:rPr>
          <w:rFonts w:eastAsia="MS Mincho"/>
        </w:rPr>
        <w:t>perdorimin</w:t>
      </w:r>
      <w:proofErr w:type="spellEnd"/>
      <w:r w:rsidR="005A4272" w:rsidRPr="007349C1">
        <w:rPr>
          <w:rFonts w:eastAsia="MS Mincho"/>
        </w:rPr>
        <w:t xml:space="preserve"> e </w:t>
      </w:r>
      <w:proofErr w:type="spellStart"/>
      <w:r w:rsidR="005A4272" w:rsidRPr="007349C1">
        <w:rPr>
          <w:rFonts w:eastAsia="MS Mincho"/>
        </w:rPr>
        <w:t>funksionalitetit</w:t>
      </w:r>
      <w:proofErr w:type="spellEnd"/>
      <w:r w:rsidRPr="007349C1">
        <w:rPr>
          <w:rFonts w:eastAsia="MS Mincho"/>
        </w:rPr>
        <w:t xml:space="preserve">. </w:t>
      </w:r>
    </w:p>
    <w:p w14:paraId="45832430" w14:textId="4ECD6D34" w:rsidR="00314CD5" w:rsidRPr="007349C1" w:rsidRDefault="003A33C8" w:rsidP="00314CD5">
      <w:pPr>
        <w:jc w:val="both"/>
        <w:rPr>
          <w:rFonts w:eastAsia="MS Mincho"/>
        </w:rPr>
      </w:pPr>
      <w:proofErr w:type="spellStart"/>
      <w:r w:rsidRPr="007349C1">
        <w:rPr>
          <w:rFonts w:eastAsia="MS Mincho"/>
        </w:rPr>
        <w:t>K</w:t>
      </w:r>
      <w:r w:rsidR="00314CD5" w:rsidRPr="007349C1">
        <w:rPr>
          <w:rFonts w:eastAsia="MS Mincho"/>
        </w:rPr>
        <w:t>y</w:t>
      </w:r>
      <w:proofErr w:type="spellEnd"/>
      <w:r w:rsidR="00314CD5" w:rsidRPr="007349C1">
        <w:rPr>
          <w:rFonts w:eastAsia="MS Mincho"/>
        </w:rPr>
        <w:t xml:space="preserve"> manual </w:t>
      </w:r>
      <w:r w:rsidRPr="007349C1">
        <w:rPr>
          <w:rFonts w:eastAsia="MS Mincho"/>
        </w:rPr>
        <w:t xml:space="preserve">do </w:t>
      </w:r>
      <w:proofErr w:type="spellStart"/>
      <w:r w:rsidRPr="007349C1">
        <w:rPr>
          <w:rFonts w:eastAsia="MS Mincho"/>
        </w:rPr>
        <w:t>te</w:t>
      </w:r>
      <w:proofErr w:type="spellEnd"/>
      <w:r w:rsidRPr="007349C1">
        <w:rPr>
          <w:rFonts w:eastAsia="MS Mincho"/>
        </w:rPr>
        <w:t xml:space="preserve"> </w:t>
      </w:r>
      <w:proofErr w:type="spellStart"/>
      <w:r w:rsidR="00314CD5" w:rsidRPr="007349C1">
        <w:rPr>
          <w:rFonts w:eastAsia="MS Mincho"/>
        </w:rPr>
        <w:t>përdoret</w:t>
      </w:r>
      <w:proofErr w:type="spellEnd"/>
      <w:r w:rsidR="00314CD5" w:rsidRPr="007349C1">
        <w:rPr>
          <w:rFonts w:eastAsia="MS Mincho"/>
        </w:rPr>
        <w:t xml:space="preserve"> </w:t>
      </w:r>
      <w:proofErr w:type="spellStart"/>
      <w:r w:rsidR="00314CD5" w:rsidRPr="007349C1">
        <w:rPr>
          <w:rFonts w:eastAsia="MS Mincho"/>
        </w:rPr>
        <w:t>si</w:t>
      </w:r>
      <w:proofErr w:type="spellEnd"/>
      <w:r w:rsidR="00314CD5" w:rsidRPr="007349C1">
        <w:rPr>
          <w:rFonts w:eastAsia="MS Mincho"/>
        </w:rPr>
        <w:t xml:space="preserve"> </w:t>
      </w:r>
      <w:proofErr w:type="spellStart"/>
      <w:r w:rsidR="00314CD5" w:rsidRPr="007349C1">
        <w:rPr>
          <w:rFonts w:eastAsia="MS Mincho"/>
        </w:rPr>
        <w:t>burim</w:t>
      </w:r>
      <w:proofErr w:type="spellEnd"/>
      <w:r w:rsidR="00314CD5" w:rsidRPr="007349C1">
        <w:rPr>
          <w:rFonts w:eastAsia="MS Mincho"/>
        </w:rPr>
        <w:t xml:space="preserve"> </w:t>
      </w:r>
      <w:proofErr w:type="spellStart"/>
      <w:r w:rsidR="00314CD5" w:rsidRPr="007349C1">
        <w:rPr>
          <w:rFonts w:eastAsia="MS Mincho"/>
        </w:rPr>
        <w:t>për</w:t>
      </w:r>
      <w:proofErr w:type="spellEnd"/>
      <w:r w:rsidR="00314CD5" w:rsidRPr="007349C1">
        <w:rPr>
          <w:rFonts w:eastAsia="MS Mincho"/>
        </w:rPr>
        <w:t xml:space="preserve"> </w:t>
      </w:r>
      <w:proofErr w:type="spellStart"/>
      <w:r w:rsidR="00314CD5" w:rsidRPr="007349C1">
        <w:rPr>
          <w:rFonts w:eastAsia="MS Mincho"/>
        </w:rPr>
        <w:t>ndihmë</w:t>
      </w:r>
      <w:proofErr w:type="spellEnd"/>
      <w:r w:rsidR="00314CD5" w:rsidRPr="007349C1">
        <w:rPr>
          <w:rFonts w:eastAsia="MS Mincho"/>
        </w:rPr>
        <w:t xml:space="preserve"> </w:t>
      </w:r>
      <w:proofErr w:type="spellStart"/>
      <w:r w:rsidR="00314CD5" w:rsidRPr="007349C1">
        <w:rPr>
          <w:rFonts w:eastAsia="MS Mincho"/>
        </w:rPr>
        <w:t>në</w:t>
      </w:r>
      <w:proofErr w:type="spellEnd"/>
      <w:r w:rsidR="00314CD5" w:rsidRPr="007349C1">
        <w:rPr>
          <w:rFonts w:eastAsia="MS Mincho"/>
        </w:rPr>
        <w:t xml:space="preserve"> internet, </w:t>
      </w:r>
      <w:proofErr w:type="spellStart"/>
      <w:r w:rsidRPr="007349C1">
        <w:rPr>
          <w:rFonts w:eastAsia="MS Mincho"/>
        </w:rPr>
        <w:t>dhe</w:t>
      </w:r>
      <w:proofErr w:type="spellEnd"/>
      <w:r w:rsidRPr="007349C1">
        <w:rPr>
          <w:rFonts w:eastAsia="MS Mincho"/>
        </w:rPr>
        <w:t xml:space="preserve"> </w:t>
      </w:r>
      <w:proofErr w:type="spellStart"/>
      <w:r w:rsidRPr="007349C1">
        <w:rPr>
          <w:rFonts w:eastAsia="MS Mincho"/>
        </w:rPr>
        <w:t>njekohesisht</w:t>
      </w:r>
      <w:proofErr w:type="spellEnd"/>
      <w:r w:rsidRPr="007349C1">
        <w:rPr>
          <w:rFonts w:eastAsia="MS Mincho"/>
        </w:rPr>
        <w:t xml:space="preserve"> do </w:t>
      </w:r>
      <w:proofErr w:type="spellStart"/>
      <w:r w:rsidRPr="007349C1">
        <w:rPr>
          <w:rFonts w:eastAsia="MS Mincho"/>
        </w:rPr>
        <w:t>te</w:t>
      </w:r>
      <w:proofErr w:type="spellEnd"/>
      <w:r w:rsidRPr="007349C1">
        <w:rPr>
          <w:rFonts w:eastAsia="MS Mincho"/>
        </w:rPr>
        <w:t xml:space="preserve"> </w:t>
      </w:r>
      <w:proofErr w:type="spellStart"/>
      <w:r w:rsidRPr="007349C1">
        <w:rPr>
          <w:rFonts w:eastAsia="MS Mincho"/>
        </w:rPr>
        <w:t>jete</w:t>
      </w:r>
      <w:proofErr w:type="spellEnd"/>
      <w:r w:rsidRPr="007349C1">
        <w:rPr>
          <w:rFonts w:eastAsia="MS Mincho"/>
        </w:rPr>
        <w:t xml:space="preserve"> </w:t>
      </w:r>
      <w:proofErr w:type="spellStart"/>
      <w:r w:rsidRPr="007349C1">
        <w:rPr>
          <w:rFonts w:eastAsia="MS Mincho"/>
        </w:rPr>
        <w:t>objekt</w:t>
      </w:r>
      <w:proofErr w:type="spellEnd"/>
      <w:r w:rsidRPr="007349C1">
        <w:rPr>
          <w:rFonts w:eastAsia="MS Mincho"/>
        </w:rPr>
        <w:t xml:space="preserve"> I </w:t>
      </w:r>
      <w:proofErr w:type="spellStart"/>
      <w:r w:rsidRPr="007349C1">
        <w:rPr>
          <w:rFonts w:eastAsia="MS Mincho"/>
        </w:rPr>
        <w:t>ndryshimeve</w:t>
      </w:r>
      <w:proofErr w:type="spellEnd"/>
      <w:r w:rsidRPr="007349C1">
        <w:rPr>
          <w:rFonts w:eastAsia="MS Mincho"/>
        </w:rPr>
        <w:t xml:space="preserve"> </w:t>
      </w:r>
      <w:proofErr w:type="spellStart"/>
      <w:r w:rsidRPr="007349C1">
        <w:rPr>
          <w:rFonts w:eastAsia="MS Mincho"/>
        </w:rPr>
        <w:t>te</w:t>
      </w:r>
      <w:proofErr w:type="spellEnd"/>
      <w:r w:rsidRPr="007349C1">
        <w:rPr>
          <w:rFonts w:eastAsia="MS Mincho"/>
        </w:rPr>
        <w:t xml:space="preserve"> </w:t>
      </w:r>
      <w:proofErr w:type="spellStart"/>
      <w:r w:rsidRPr="007349C1">
        <w:rPr>
          <w:rFonts w:eastAsia="MS Mincho"/>
        </w:rPr>
        <w:t>reja</w:t>
      </w:r>
      <w:proofErr w:type="spellEnd"/>
      <w:r w:rsidRPr="007349C1">
        <w:rPr>
          <w:rFonts w:eastAsia="MS Mincho"/>
        </w:rPr>
        <w:t xml:space="preserve"> </w:t>
      </w:r>
      <w:proofErr w:type="spellStart"/>
      <w:r w:rsidRPr="007349C1">
        <w:rPr>
          <w:rFonts w:eastAsia="MS Mincho"/>
        </w:rPr>
        <w:t>sa</w:t>
      </w:r>
      <w:proofErr w:type="spellEnd"/>
      <w:r w:rsidRPr="007349C1">
        <w:rPr>
          <w:rFonts w:eastAsia="MS Mincho"/>
        </w:rPr>
        <w:t xml:space="preserve"> here </w:t>
      </w:r>
      <w:proofErr w:type="spellStart"/>
      <w:r w:rsidRPr="007349C1">
        <w:rPr>
          <w:rFonts w:eastAsia="MS Mincho"/>
        </w:rPr>
        <w:t>qe</w:t>
      </w:r>
      <w:proofErr w:type="spellEnd"/>
      <w:r w:rsidRPr="007349C1">
        <w:rPr>
          <w:rFonts w:eastAsia="MS Mincho"/>
        </w:rPr>
        <w:t xml:space="preserve"> </w:t>
      </w:r>
      <w:proofErr w:type="spellStart"/>
      <w:r w:rsidRPr="007349C1">
        <w:rPr>
          <w:rFonts w:eastAsia="MS Mincho"/>
        </w:rPr>
        <w:t>edhe</w:t>
      </w:r>
      <w:proofErr w:type="spellEnd"/>
      <w:r w:rsidRPr="007349C1">
        <w:rPr>
          <w:rFonts w:eastAsia="MS Mincho"/>
        </w:rPr>
        <w:t xml:space="preserve"> </w:t>
      </w:r>
      <w:proofErr w:type="spellStart"/>
      <w:r w:rsidRPr="007349C1">
        <w:rPr>
          <w:rFonts w:eastAsia="MS Mincho"/>
        </w:rPr>
        <w:t>funksionaliteti</w:t>
      </w:r>
      <w:proofErr w:type="spellEnd"/>
      <w:r w:rsidRPr="007349C1">
        <w:rPr>
          <w:rFonts w:eastAsia="MS Mincho"/>
        </w:rPr>
        <w:t xml:space="preserve"> me </w:t>
      </w:r>
      <w:proofErr w:type="spellStart"/>
      <w:r w:rsidRPr="007349C1">
        <w:rPr>
          <w:rFonts w:eastAsia="MS Mincho"/>
        </w:rPr>
        <w:t>te</w:t>
      </w:r>
      <w:proofErr w:type="spellEnd"/>
      <w:r w:rsidRPr="007349C1">
        <w:rPr>
          <w:rFonts w:eastAsia="MS Mincho"/>
        </w:rPr>
        <w:t xml:space="preserve"> </w:t>
      </w:r>
      <w:proofErr w:type="spellStart"/>
      <w:r w:rsidRPr="007349C1">
        <w:rPr>
          <w:rFonts w:eastAsia="MS Mincho"/>
        </w:rPr>
        <w:t>cilin</w:t>
      </w:r>
      <w:proofErr w:type="spellEnd"/>
      <w:r w:rsidRPr="007349C1">
        <w:rPr>
          <w:rFonts w:eastAsia="MS Mincho"/>
        </w:rPr>
        <w:t xml:space="preserve"> </w:t>
      </w:r>
      <w:proofErr w:type="spellStart"/>
      <w:r w:rsidRPr="007349C1">
        <w:rPr>
          <w:rFonts w:eastAsia="MS Mincho"/>
        </w:rPr>
        <w:t>eshte</w:t>
      </w:r>
      <w:proofErr w:type="spellEnd"/>
      <w:r w:rsidRPr="007349C1">
        <w:rPr>
          <w:rFonts w:eastAsia="MS Mincho"/>
        </w:rPr>
        <w:t xml:space="preserve"> I </w:t>
      </w:r>
      <w:proofErr w:type="spellStart"/>
      <w:r w:rsidRPr="007349C1">
        <w:rPr>
          <w:rFonts w:eastAsia="MS Mincho"/>
        </w:rPr>
        <w:t>lidhur</w:t>
      </w:r>
      <w:proofErr w:type="spellEnd"/>
      <w:r w:rsidRPr="007349C1">
        <w:rPr>
          <w:rFonts w:eastAsia="MS Mincho"/>
        </w:rPr>
        <w:t xml:space="preserve"> do </w:t>
      </w:r>
      <w:proofErr w:type="spellStart"/>
      <w:r w:rsidRPr="007349C1">
        <w:rPr>
          <w:rFonts w:eastAsia="MS Mincho"/>
        </w:rPr>
        <w:t>te</w:t>
      </w:r>
      <w:proofErr w:type="spellEnd"/>
      <w:r w:rsidRPr="007349C1">
        <w:rPr>
          <w:rFonts w:eastAsia="MS Mincho"/>
        </w:rPr>
        <w:t xml:space="preserve"> </w:t>
      </w:r>
      <w:proofErr w:type="spellStart"/>
      <w:r w:rsidRPr="007349C1">
        <w:rPr>
          <w:rFonts w:eastAsia="MS Mincho"/>
        </w:rPr>
        <w:t>pesoje</w:t>
      </w:r>
      <w:proofErr w:type="spellEnd"/>
      <w:r w:rsidRPr="007349C1">
        <w:rPr>
          <w:rFonts w:eastAsia="MS Mincho"/>
        </w:rPr>
        <w:t xml:space="preserve"> </w:t>
      </w:r>
      <w:proofErr w:type="spellStart"/>
      <w:r w:rsidRPr="007349C1">
        <w:rPr>
          <w:rFonts w:eastAsia="MS Mincho"/>
        </w:rPr>
        <w:t>ndryshime</w:t>
      </w:r>
      <w:proofErr w:type="spellEnd"/>
      <w:r w:rsidR="00314CD5" w:rsidRPr="007349C1">
        <w:rPr>
          <w:rFonts w:eastAsia="MS Mincho"/>
        </w:rPr>
        <w:t>.</w:t>
      </w:r>
    </w:p>
    <w:p w14:paraId="53101D54" w14:textId="4D72EE87" w:rsidR="00314CD5" w:rsidRPr="00DF1A00" w:rsidRDefault="00AE254D" w:rsidP="00314CD5">
      <w:pPr>
        <w:pBdr>
          <w:top w:val="single" w:sz="24" w:space="0" w:color="4F81BD"/>
          <w:left w:val="single" w:sz="24" w:space="0" w:color="4F81BD"/>
          <w:bottom w:val="single" w:sz="24" w:space="0" w:color="4F81BD"/>
          <w:right w:val="single" w:sz="24" w:space="0" w:color="4F81BD"/>
        </w:pBdr>
        <w:shd w:val="clear" w:color="auto" w:fill="4F81BD"/>
        <w:spacing w:after="0"/>
        <w:jc w:val="both"/>
        <w:outlineLvl w:val="0"/>
        <w:rPr>
          <w:rFonts w:eastAsia="MS Mincho"/>
          <w:b/>
          <w:bCs/>
          <w:caps/>
          <w:color w:val="FFFFFF"/>
          <w:spacing w:val="15"/>
          <w:sz w:val="24"/>
          <w:szCs w:val="24"/>
          <w:lang w:val="x-none" w:eastAsia="x-none" w:bidi="ar-SA"/>
        </w:rPr>
      </w:pPr>
      <w:bookmarkStart w:id="2" w:name="_Toc83135942"/>
      <w:r w:rsidRPr="00DF1A00">
        <w:rPr>
          <w:rFonts w:eastAsia="MS Mincho"/>
          <w:b/>
          <w:bCs/>
          <w:caps/>
          <w:color w:val="FFFFFF"/>
          <w:spacing w:val="15"/>
          <w:sz w:val="24"/>
          <w:szCs w:val="24"/>
          <w:lang w:eastAsia="x-none" w:bidi="ar-SA"/>
        </w:rPr>
        <w:t>Krijimi i kerkeses</w:t>
      </w:r>
      <w:r w:rsidR="00446872" w:rsidRPr="00DF1A00">
        <w:rPr>
          <w:rFonts w:eastAsia="MS Mincho"/>
          <w:b/>
          <w:bCs/>
          <w:caps/>
          <w:color w:val="FFFFFF"/>
          <w:spacing w:val="15"/>
          <w:sz w:val="24"/>
          <w:szCs w:val="24"/>
          <w:lang w:eastAsia="x-none" w:bidi="ar-SA"/>
        </w:rPr>
        <w:t xml:space="preserve"> per </w:t>
      </w:r>
      <w:r w:rsidR="00B70C29">
        <w:rPr>
          <w:rFonts w:eastAsia="MS Mincho"/>
          <w:b/>
          <w:bCs/>
          <w:caps/>
          <w:color w:val="FFFFFF"/>
          <w:spacing w:val="15"/>
          <w:sz w:val="24"/>
          <w:szCs w:val="24"/>
          <w:lang w:eastAsia="x-none" w:bidi="ar-SA"/>
        </w:rPr>
        <w:t>l</w:t>
      </w:r>
      <w:r w:rsidR="000208FF">
        <w:rPr>
          <w:rFonts w:eastAsia="MS Mincho"/>
          <w:b/>
          <w:bCs/>
          <w:caps/>
          <w:color w:val="FFFFFF"/>
          <w:spacing w:val="15"/>
          <w:sz w:val="24"/>
          <w:szCs w:val="24"/>
          <w:lang w:eastAsia="x-none" w:bidi="ar-SA"/>
        </w:rPr>
        <w:t>eshim fature utilitare drejt subjekteve pasiv</w:t>
      </w:r>
      <w:bookmarkEnd w:id="2"/>
      <w:r w:rsidR="00446872" w:rsidRPr="00DF1A00">
        <w:rPr>
          <w:rFonts w:eastAsia="MS Mincho"/>
          <w:b/>
          <w:bCs/>
          <w:caps/>
          <w:color w:val="FFFFFF"/>
          <w:spacing w:val="15"/>
          <w:sz w:val="24"/>
          <w:szCs w:val="24"/>
          <w:lang w:eastAsia="x-none" w:bidi="ar-SA"/>
        </w:rPr>
        <w:t xml:space="preserve"> </w:t>
      </w:r>
      <w:r w:rsidRPr="00DF1A00">
        <w:rPr>
          <w:rFonts w:eastAsia="MS Mincho"/>
          <w:b/>
          <w:bCs/>
          <w:caps/>
          <w:color w:val="FFFFFF"/>
          <w:spacing w:val="15"/>
          <w:sz w:val="24"/>
          <w:szCs w:val="24"/>
          <w:lang w:eastAsia="x-none" w:bidi="ar-SA"/>
        </w:rPr>
        <w:t xml:space="preserve"> </w:t>
      </w:r>
    </w:p>
    <w:p w14:paraId="4B9490CA" w14:textId="77777777" w:rsidR="00932F3E" w:rsidRDefault="00932F3E" w:rsidP="00932F3E">
      <w:pPr>
        <w:spacing w:before="0" w:after="0"/>
        <w:jc w:val="both"/>
        <w:rPr>
          <w:rFonts w:eastAsia="MS Mincho" w:cs="Arial,Italic"/>
          <w:iCs/>
        </w:rPr>
      </w:pPr>
    </w:p>
    <w:p w14:paraId="2E4872F4" w14:textId="239FE6D3" w:rsidR="005B1565" w:rsidRDefault="005B1565" w:rsidP="00932F3E">
      <w:pPr>
        <w:spacing w:before="0" w:after="0"/>
        <w:jc w:val="both"/>
        <w:rPr>
          <w:rFonts w:eastAsia="MS Mincho" w:cs="Arial,Italic"/>
          <w:iCs/>
        </w:rPr>
      </w:pPr>
      <w:proofErr w:type="spellStart"/>
      <w:r w:rsidRPr="00BA71CF">
        <w:rPr>
          <w:rFonts w:eastAsia="MS Mincho" w:cs="Arial,Italic"/>
          <w:iCs/>
        </w:rPr>
        <w:t>Një</w:t>
      </w:r>
      <w:proofErr w:type="spellEnd"/>
      <w:r w:rsidRPr="00BA71CF">
        <w:rPr>
          <w:rFonts w:eastAsia="MS Mincho" w:cs="Arial,Italic"/>
          <w:iCs/>
        </w:rPr>
        <w:t xml:space="preserve"> </w:t>
      </w:r>
      <w:proofErr w:type="spellStart"/>
      <w:r>
        <w:rPr>
          <w:rFonts w:eastAsia="MS Mincho" w:cs="Arial,Italic"/>
          <w:iCs/>
        </w:rPr>
        <w:t>aplikim</w:t>
      </w:r>
      <w:proofErr w:type="spellEnd"/>
      <w:r>
        <w:rPr>
          <w:rFonts w:eastAsia="MS Mincho" w:cs="Arial,Italic"/>
          <w:iCs/>
        </w:rPr>
        <w:t xml:space="preserve"> per </w:t>
      </w:r>
      <w:proofErr w:type="spellStart"/>
      <w:r>
        <w:rPr>
          <w:rFonts w:eastAsia="MS Mincho" w:cs="Arial,Italic"/>
          <w:iCs/>
        </w:rPr>
        <w:t>kerkese</w:t>
      </w:r>
      <w:proofErr w:type="spellEnd"/>
      <w:r>
        <w:rPr>
          <w:rFonts w:eastAsia="MS Mincho" w:cs="Arial,Italic"/>
          <w:iCs/>
        </w:rPr>
        <w:t xml:space="preserve"> </w:t>
      </w:r>
      <w:proofErr w:type="spellStart"/>
      <w:r w:rsidR="000208FF">
        <w:rPr>
          <w:rFonts w:eastAsia="MS Mincho" w:cs="Arial,Italic"/>
          <w:iCs/>
        </w:rPr>
        <w:t>leshimi</w:t>
      </w:r>
      <w:proofErr w:type="spellEnd"/>
      <w:r w:rsidR="000208FF">
        <w:rPr>
          <w:rFonts w:eastAsia="MS Mincho" w:cs="Arial,Italic"/>
          <w:iCs/>
        </w:rPr>
        <w:t xml:space="preserve"> </w:t>
      </w:r>
      <w:proofErr w:type="spellStart"/>
      <w:r w:rsidR="000208FF">
        <w:rPr>
          <w:rFonts w:eastAsia="MS Mincho" w:cs="Arial,Italic"/>
          <w:iCs/>
        </w:rPr>
        <w:t>faturash</w:t>
      </w:r>
      <w:proofErr w:type="spellEnd"/>
      <w:r w:rsidR="000208FF">
        <w:rPr>
          <w:rFonts w:eastAsia="MS Mincho" w:cs="Arial,Italic"/>
          <w:iCs/>
        </w:rPr>
        <w:t xml:space="preserve"> </w:t>
      </w:r>
      <w:proofErr w:type="spellStart"/>
      <w:r w:rsidR="000208FF">
        <w:rPr>
          <w:rFonts w:eastAsia="MS Mincho" w:cs="Arial,Italic"/>
          <w:iCs/>
        </w:rPr>
        <w:t>utilitare</w:t>
      </w:r>
      <w:proofErr w:type="spellEnd"/>
      <w:r w:rsidR="000208FF">
        <w:rPr>
          <w:rFonts w:eastAsia="MS Mincho" w:cs="Arial,Italic"/>
          <w:iCs/>
        </w:rPr>
        <w:t xml:space="preserve"> </w:t>
      </w:r>
      <w:proofErr w:type="spellStart"/>
      <w:r w:rsidR="000208FF">
        <w:rPr>
          <w:rFonts w:eastAsia="MS Mincho" w:cs="Arial,Italic"/>
          <w:iCs/>
        </w:rPr>
        <w:t>drejt</w:t>
      </w:r>
      <w:proofErr w:type="spellEnd"/>
      <w:r w:rsidR="000208FF">
        <w:rPr>
          <w:rFonts w:eastAsia="MS Mincho" w:cs="Arial,Italic"/>
          <w:iCs/>
        </w:rPr>
        <w:t xml:space="preserve"> </w:t>
      </w:r>
      <w:proofErr w:type="spellStart"/>
      <w:r w:rsidR="000208FF">
        <w:rPr>
          <w:rFonts w:eastAsia="MS Mincho" w:cs="Arial,Italic"/>
          <w:iCs/>
        </w:rPr>
        <w:t>subjekteve</w:t>
      </w:r>
      <w:proofErr w:type="spellEnd"/>
      <w:r w:rsidR="000208FF">
        <w:rPr>
          <w:rFonts w:eastAsia="MS Mincho" w:cs="Arial,Italic"/>
          <w:iCs/>
        </w:rPr>
        <w:t xml:space="preserve"> </w:t>
      </w:r>
      <w:proofErr w:type="spellStart"/>
      <w:proofErr w:type="gramStart"/>
      <w:r w:rsidR="000208FF">
        <w:rPr>
          <w:rFonts w:eastAsia="MS Mincho" w:cs="Arial,Italic"/>
          <w:iCs/>
        </w:rPr>
        <w:t>pasive</w:t>
      </w:r>
      <w:proofErr w:type="spellEnd"/>
      <w:r>
        <w:rPr>
          <w:rFonts w:eastAsia="MS Mincho" w:cs="Arial,Italic"/>
          <w:iCs/>
        </w:rPr>
        <w:t xml:space="preserve"> </w:t>
      </w:r>
      <w:r w:rsidR="000208FF">
        <w:rPr>
          <w:rFonts w:eastAsia="MS Mincho" w:cs="Arial,Italic"/>
          <w:iCs/>
        </w:rPr>
        <w:t>,</w:t>
      </w:r>
      <w:proofErr w:type="gramEnd"/>
      <w:r w:rsidRPr="00BA71CF">
        <w:rPr>
          <w:rFonts w:eastAsia="MS Mincho" w:cs="Arial,Italic"/>
          <w:iCs/>
        </w:rPr>
        <w:t xml:space="preserve"> </w:t>
      </w:r>
      <w:proofErr w:type="spellStart"/>
      <w:r w:rsidRPr="00BA71CF">
        <w:rPr>
          <w:rFonts w:eastAsia="MS Mincho" w:cs="Arial,Italic"/>
          <w:iCs/>
        </w:rPr>
        <w:t>mund</w:t>
      </w:r>
      <w:proofErr w:type="spellEnd"/>
      <w:r w:rsidRPr="00BA71CF">
        <w:rPr>
          <w:rFonts w:eastAsia="MS Mincho" w:cs="Arial,Italic"/>
          <w:iCs/>
        </w:rPr>
        <w:t xml:space="preserve"> </w:t>
      </w:r>
      <w:proofErr w:type="spellStart"/>
      <w:r w:rsidRPr="00BA71CF">
        <w:rPr>
          <w:rFonts w:eastAsia="MS Mincho" w:cs="Arial,Italic"/>
          <w:iCs/>
        </w:rPr>
        <w:t>të</w:t>
      </w:r>
      <w:proofErr w:type="spellEnd"/>
      <w:r w:rsidRPr="00BA71CF">
        <w:rPr>
          <w:rFonts w:eastAsia="MS Mincho" w:cs="Arial,Italic"/>
          <w:iCs/>
        </w:rPr>
        <w:t xml:space="preserve"> </w:t>
      </w:r>
      <w:proofErr w:type="spellStart"/>
      <w:r w:rsidR="00932F3E">
        <w:rPr>
          <w:rFonts w:eastAsia="MS Mincho" w:cs="Arial,Italic"/>
          <w:iCs/>
        </w:rPr>
        <w:t>krijohet</w:t>
      </w:r>
      <w:proofErr w:type="spellEnd"/>
      <w:r w:rsidRPr="00BA71CF">
        <w:rPr>
          <w:rFonts w:eastAsia="MS Mincho" w:cs="Arial,Italic"/>
          <w:iCs/>
        </w:rPr>
        <w:t xml:space="preserve"> duke </w:t>
      </w:r>
      <w:proofErr w:type="spellStart"/>
      <w:r w:rsidRPr="00BA71CF">
        <w:rPr>
          <w:rFonts w:eastAsia="MS Mincho" w:cs="Arial,Italic"/>
          <w:iCs/>
        </w:rPr>
        <w:t>përzgjedhur</w:t>
      </w:r>
      <w:proofErr w:type="spellEnd"/>
      <w:r w:rsidRPr="00BA71CF">
        <w:rPr>
          <w:rFonts w:eastAsia="MS Mincho" w:cs="Arial,Italic"/>
          <w:iCs/>
        </w:rPr>
        <w:t xml:space="preserve"> </w:t>
      </w:r>
      <w:proofErr w:type="spellStart"/>
      <w:r w:rsidRPr="00BA71CF">
        <w:rPr>
          <w:rFonts w:eastAsia="MS Mincho" w:cs="Arial,Italic"/>
          <w:iCs/>
        </w:rPr>
        <w:t>në</w:t>
      </w:r>
      <w:proofErr w:type="spellEnd"/>
      <w:r w:rsidRPr="00BA71CF">
        <w:rPr>
          <w:rFonts w:eastAsia="MS Mincho" w:cs="Arial,Italic"/>
          <w:iCs/>
        </w:rPr>
        <w:t xml:space="preserve"> </w:t>
      </w:r>
      <w:proofErr w:type="spellStart"/>
      <w:r w:rsidRPr="00BA71CF">
        <w:rPr>
          <w:rFonts w:eastAsia="MS Mincho" w:cs="Arial,Italic"/>
          <w:iCs/>
        </w:rPr>
        <w:t>menunë</w:t>
      </w:r>
      <w:proofErr w:type="spellEnd"/>
      <w:r w:rsidRPr="00BA71CF">
        <w:rPr>
          <w:rFonts w:eastAsia="MS Mincho" w:cs="Arial,Italic"/>
          <w:iCs/>
        </w:rPr>
        <w:t xml:space="preserve"> </w:t>
      </w:r>
      <w:r w:rsidR="000208FF">
        <w:rPr>
          <w:rFonts w:eastAsia="MS Mincho" w:cs="Arial,Italic"/>
          <w:iCs/>
        </w:rPr>
        <w:t xml:space="preserve"> </w:t>
      </w:r>
      <w:r w:rsidR="000208FF" w:rsidRPr="00BA71CF">
        <w:rPr>
          <w:rFonts w:eastAsia="MS Mincho" w:cs="Arial,Italic"/>
          <w:iCs/>
        </w:rPr>
        <w:t>“</w:t>
      </w:r>
      <w:proofErr w:type="spellStart"/>
      <w:r w:rsidR="000208FF">
        <w:rPr>
          <w:rFonts w:eastAsia="MS Mincho" w:cs="Arial,Italic"/>
          <w:iCs/>
        </w:rPr>
        <w:t>Kontabilitet</w:t>
      </w:r>
      <w:proofErr w:type="spellEnd"/>
      <w:r w:rsidR="000208FF" w:rsidRPr="00BA71CF">
        <w:rPr>
          <w:rFonts w:eastAsia="MS Mincho" w:cs="Arial,Italic"/>
          <w:iCs/>
        </w:rPr>
        <w:t>”</w:t>
      </w:r>
      <w:r w:rsidR="000208FF">
        <w:rPr>
          <w:rFonts w:eastAsia="MS Mincho" w:cs="Arial,Italic"/>
          <w:iCs/>
        </w:rPr>
        <w:t xml:space="preserve">, </w:t>
      </w:r>
      <w:proofErr w:type="spellStart"/>
      <w:r w:rsidR="000208FF">
        <w:rPr>
          <w:rFonts w:eastAsia="MS Mincho" w:cs="Arial,Italic"/>
          <w:iCs/>
        </w:rPr>
        <w:t>nyjen</w:t>
      </w:r>
      <w:proofErr w:type="spellEnd"/>
      <w:r w:rsidR="000208FF">
        <w:rPr>
          <w:rFonts w:eastAsia="MS Mincho" w:cs="Arial,Italic"/>
          <w:iCs/>
        </w:rPr>
        <w:t xml:space="preserve"> “</w:t>
      </w:r>
      <w:proofErr w:type="spellStart"/>
      <w:r w:rsidR="000208FF" w:rsidRPr="000208FF">
        <w:rPr>
          <w:rFonts w:eastAsia="MS Mincho" w:cs="Arial,Italic"/>
          <w:iCs/>
        </w:rPr>
        <w:t>Kërkesë</w:t>
      </w:r>
      <w:proofErr w:type="spellEnd"/>
      <w:r w:rsidR="000208FF" w:rsidRPr="000208FF">
        <w:rPr>
          <w:rFonts w:eastAsia="MS Mincho" w:cs="Arial,Italic"/>
          <w:iCs/>
        </w:rPr>
        <w:t xml:space="preserve"> </w:t>
      </w:r>
      <w:proofErr w:type="spellStart"/>
      <w:r w:rsidR="000208FF" w:rsidRPr="000208FF">
        <w:rPr>
          <w:rFonts w:eastAsia="MS Mincho" w:cs="Arial,Italic"/>
          <w:iCs/>
        </w:rPr>
        <w:t>për</w:t>
      </w:r>
      <w:proofErr w:type="spellEnd"/>
      <w:r w:rsidR="000208FF" w:rsidRPr="000208FF">
        <w:rPr>
          <w:rFonts w:eastAsia="MS Mincho" w:cs="Arial,Italic"/>
          <w:iCs/>
        </w:rPr>
        <w:t xml:space="preserve"> </w:t>
      </w:r>
      <w:proofErr w:type="spellStart"/>
      <w:r w:rsidR="000208FF" w:rsidRPr="000208FF">
        <w:rPr>
          <w:rFonts w:eastAsia="MS Mincho" w:cs="Arial,Italic"/>
          <w:iCs/>
        </w:rPr>
        <w:t>lëshimin</w:t>
      </w:r>
      <w:proofErr w:type="spellEnd"/>
      <w:r w:rsidR="000208FF" w:rsidRPr="000208FF">
        <w:rPr>
          <w:rFonts w:eastAsia="MS Mincho" w:cs="Arial,Italic"/>
          <w:iCs/>
        </w:rPr>
        <w:t xml:space="preserve"> e </w:t>
      </w:r>
      <w:proofErr w:type="spellStart"/>
      <w:r w:rsidR="000208FF" w:rsidRPr="000208FF">
        <w:rPr>
          <w:rFonts w:eastAsia="MS Mincho" w:cs="Arial,Italic"/>
          <w:iCs/>
        </w:rPr>
        <w:t>faturave</w:t>
      </w:r>
      <w:proofErr w:type="spellEnd"/>
      <w:r w:rsidR="000208FF" w:rsidRPr="000208FF">
        <w:rPr>
          <w:rFonts w:eastAsia="MS Mincho" w:cs="Arial,Italic"/>
          <w:iCs/>
        </w:rPr>
        <w:t xml:space="preserve"> </w:t>
      </w:r>
      <w:proofErr w:type="spellStart"/>
      <w:r w:rsidR="000208FF" w:rsidRPr="000208FF">
        <w:rPr>
          <w:rFonts w:eastAsia="MS Mincho" w:cs="Arial,Italic"/>
          <w:iCs/>
        </w:rPr>
        <w:t>utilitare</w:t>
      </w:r>
      <w:proofErr w:type="spellEnd"/>
      <w:r w:rsidR="000208FF" w:rsidRPr="000208FF">
        <w:rPr>
          <w:rFonts w:eastAsia="MS Mincho" w:cs="Arial,Italic"/>
          <w:iCs/>
        </w:rPr>
        <w:t xml:space="preserve"> </w:t>
      </w:r>
      <w:proofErr w:type="spellStart"/>
      <w:r w:rsidR="000208FF" w:rsidRPr="000208FF">
        <w:rPr>
          <w:rFonts w:eastAsia="MS Mincho" w:cs="Arial,Italic"/>
          <w:iCs/>
        </w:rPr>
        <w:t>drejt</w:t>
      </w:r>
      <w:proofErr w:type="spellEnd"/>
      <w:r w:rsidR="000208FF" w:rsidRPr="000208FF">
        <w:rPr>
          <w:rFonts w:eastAsia="MS Mincho" w:cs="Arial,Italic"/>
          <w:iCs/>
        </w:rPr>
        <w:t xml:space="preserve"> </w:t>
      </w:r>
      <w:proofErr w:type="spellStart"/>
      <w:r w:rsidR="000208FF" w:rsidRPr="000208FF">
        <w:rPr>
          <w:rFonts w:eastAsia="MS Mincho" w:cs="Arial,Italic"/>
          <w:iCs/>
        </w:rPr>
        <w:t>subjekteve</w:t>
      </w:r>
      <w:proofErr w:type="spellEnd"/>
      <w:r w:rsidR="000208FF" w:rsidRPr="000208FF">
        <w:rPr>
          <w:rFonts w:eastAsia="MS Mincho" w:cs="Arial,Italic"/>
          <w:iCs/>
        </w:rPr>
        <w:t xml:space="preserve"> </w:t>
      </w:r>
      <w:r w:rsidR="000208FF">
        <w:rPr>
          <w:rFonts w:eastAsia="MS Mincho" w:cs="Arial,Italic"/>
          <w:iCs/>
        </w:rPr>
        <w:t>passive”.</w:t>
      </w:r>
    </w:p>
    <w:p w14:paraId="48670152" w14:textId="77777777" w:rsidR="000208FF" w:rsidRDefault="000208FF" w:rsidP="00932F3E">
      <w:pPr>
        <w:spacing w:before="0" w:after="0"/>
        <w:jc w:val="both"/>
        <w:rPr>
          <w:rFonts w:eastAsia="MS Mincho" w:cs="Arial,Italic"/>
          <w:iCs/>
        </w:rPr>
      </w:pPr>
    </w:p>
    <w:p w14:paraId="7A80051A" w14:textId="3DF33365" w:rsidR="00932F3E" w:rsidRDefault="000208FF" w:rsidP="00932F3E">
      <w:pPr>
        <w:spacing w:before="0" w:after="0"/>
        <w:jc w:val="both"/>
        <w:rPr>
          <w:rFonts w:eastAsia="MS Mincho" w:cs="Arial,Italic"/>
          <w:iCs/>
        </w:rPr>
      </w:pPr>
      <w:r>
        <w:rPr>
          <w:noProof/>
          <w:lang w:bidi="ar-SA"/>
        </w:rPr>
        <w:drawing>
          <wp:inline distT="0" distB="0" distL="0" distR="0" wp14:anchorId="36079118" wp14:editId="7E4DED71">
            <wp:extent cx="4210351" cy="2128058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241248" cy="2143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CAD30D" w14:textId="4FE8B28D" w:rsidR="00932F3E" w:rsidRDefault="00932F3E" w:rsidP="00932F3E">
      <w:pPr>
        <w:spacing w:before="0" w:after="0"/>
        <w:jc w:val="both"/>
        <w:rPr>
          <w:rFonts w:eastAsia="MS Mincho" w:cs="Arial,Italic"/>
          <w:iCs/>
        </w:rPr>
      </w:pPr>
      <w:proofErr w:type="spellStart"/>
      <w:r w:rsidRPr="00370CDD">
        <w:rPr>
          <w:rFonts w:eastAsia="MS Mincho"/>
          <w:b/>
          <w:bCs/>
          <w:color w:val="365F91"/>
          <w:sz w:val="16"/>
          <w:szCs w:val="16"/>
        </w:rPr>
        <w:t>Figura</w:t>
      </w:r>
      <w:proofErr w:type="spellEnd"/>
      <w:r w:rsidRPr="00370CDD">
        <w:rPr>
          <w:rFonts w:eastAsia="MS Mincho"/>
          <w:b/>
          <w:bCs/>
          <w:color w:val="365F91"/>
          <w:sz w:val="16"/>
          <w:szCs w:val="16"/>
        </w:rPr>
        <w:t xml:space="preserve"> </w:t>
      </w:r>
      <w:r>
        <w:rPr>
          <w:rFonts w:eastAsia="MS Mincho"/>
          <w:b/>
          <w:bCs/>
          <w:color w:val="365F91"/>
          <w:sz w:val="16"/>
          <w:szCs w:val="16"/>
        </w:rPr>
        <w:t>1</w:t>
      </w:r>
      <w:r w:rsidRPr="00370CDD">
        <w:rPr>
          <w:rFonts w:eastAsia="MS Mincho"/>
          <w:b/>
          <w:bCs/>
          <w:color w:val="365F91"/>
          <w:sz w:val="16"/>
          <w:szCs w:val="16"/>
        </w:rPr>
        <w:t xml:space="preserve">– </w:t>
      </w:r>
      <w:proofErr w:type="spellStart"/>
      <w:r w:rsidRPr="00370CDD">
        <w:rPr>
          <w:rFonts w:eastAsia="MS Mincho"/>
          <w:b/>
          <w:bCs/>
          <w:color w:val="365F91"/>
          <w:sz w:val="16"/>
          <w:szCs w:val="16"/>
        </w:rPr>
        <w:t>Pamja</w:t>
      </w:r>
      <w:proofErr w:type="spellEnd"/>
      <w:r w:rsidRPr="00370CDD">
        <w:rPr>
          <w:rFonts w:eastAsia="MS Mincho"/>
          <w:b/>
          <w:bCs/>
          <w:color w:val="365F91"/>
          <w:sz w:val="16"/>
          <w:szCs w:val="16"/>
        </w:rPr>
        <w:t xml:space="preserve"> </w:t>
      </w:r>
      <w:r w:rsidR="000208FF">
        <w:rPr>
          <w:rFonts w:eastAsia="MS Mincho"/>
          <w:b/>
          <w:bCs/>
          <w:color w:val="365F91"/>
          <w:sz w:val="16"/>
          <w:szCs w:val="16"/>
        </w:rPr>
        <w:t>‘</w:t>
      </w:r>
      <w:proofErr w:type="spellStart"/>
      <w:r w:rsidR="000208FF">
        <w:rPr>
          <w:rFonts w:eastAsia="MS Mincho"/>
          <w:b/>
          <w:bCs/>
          <w:color w:val="365F91"/>
          <w:sz w:val="16"/>
          <w:szCs w:val="16"/>
        </w:rPr>
        <w:t>Kërkesë</w:t>
      </w:r>
      <w:proofErr w:type="spellEnd"/>
      <w:r w:rsidR="000208FF">
        <w:rPr>
          <w:rFonts w:eastAsia="MS Mincho"/>
          <w:b/>
          <w:bCs/>
          <w:color w:val="365F91"/>
          <w:sz w:val="16"/>
          <w:szCs w:val="16"/>
        </w:rPr>
        <w:t xml:space="preserve"> </w:t>
      </w:r>
      <w:proofErr w:type="spellStart"/>
      <w:r w:rsidR="000208FF">
        <w:rPr>
          <w:rFonts w:eastAsia="MS Mincho"/>
          <w:b/>
          <w:bCs/>
          <w:color w:val="365F91"/>
          <w:sz w:val="16"/>
          <w:szCs w:val="16"/>
        </w:rPr>
        <w:t>për</w:t>
      </w:r>
      <w:proofErr w:type="spellEnd"/>
      <w:r w:rsidR="000208FF">
        <w:rPr>
          <w:rFonts w:eastAsia="MS Mincho"/>
          <w:b/>
          <w:bCs/>
          <w:color w:val="365F91"/>
          <w:sz w:val="16"/>
          <w:szCs w:val="16"/>
        </w:rPr>
        <w:t xml:space="preserve"> </w:t>
      </w:r>
      <w:proofErr w:type="spellStart"/>
      <w:r w:rsidR="000208FF">
        <w:rPr>
          <w:rFonts w:eastAsia="MS Mincho"/>
          <w:b/>
          <w:bCs/>
          <w:color w:val="365F91"/>
          <w:sz w:val="16"/>
          <w:szCs w:val="16"/>
        </w:rPr>
        <w:t>lëshimin</w:t>
      </w:r>
      <w:proofErr w:type="spellEnd"/>
      <w:r w:rsidR="000208FF">
        <w:rPr>
          <w:rFonts w:eastAsia="MS Mincho"/>
          <w:b/>
          <w:bCs/>
          <w:color w:val="365F91"/>
          <w:sz w:val="16"/>
          <w:szCs w:val="16"/>
        </w:rPr>
        <w:t xml:space="preserve"> e </w:t>
      </w:r>
      <w:proofErr w:type="spellStart"/>
      <w:r w:rsidR="000208FF">
        <w:rPr>
          <w:rFonts w:eastAsia="MS Mincho"/>
          <w:b/>
          <w:bCs/>
          <w:color w:val="365F91"/>
          <w:sz w:val="16"/>
          <w:szCs w:val="16"/>
        </w:rPr>
        <w:t>faturave</w:t>
      </w:r>
      <w:proofErr w:type="spellEnd"/>
      <w:r w:rsidR="000208FF">
        <w:rPr>
          <w:rFonts w:eastAsia="MS Mincho"/>
          <w:b/>
          <w:bCs/>
          <w:color w:val="365F91"/>
          <w:sz w:val="16"/>
          <w:szCs w:val="16"/>
        </w:rPr>
        <w:t xml:space="preserve"> </w:t>
      </w:r>
      <w:proofErr w:type="spellStart"/>
      <w:r w:rsidR="000208FF">
        <w:rPr>
          <w:rFonts w:eastAsia="MS Mincho"/>
          <w:b/>
          <w:bCs/>
          <w:color w:val="365F91"/>
          <w:sz w:val="16"/>
          <w:szCs w:val="16"/>
        </w:rPr>
        <w:t>utilitare</w:t>
      </w:r>
      <w:proofErr w:type="spellEnd"/>
      <w:r w:rsidR="000208FF">
        <w:rPr>
          <w:rFonts w:eastAsia="MS Mincho"/>
          <w:b/>
          <w:bCs/>
          <w:color w:val="365F91"/>
          <w:sz w:val="16"/>
          <w:szCs w:val="16"/>
        </w:rPr>
        <w:t xml:space="preserve"> </w:t>
      </w:r>
      <w:proofErr w:type="spellStart"/>
      <w:r w:rsidR="000208FF">
        <w:rPr>
          <w:rFonts w:eastAsia="MS Mincho"/>
          <w:b/>
          <w:bCs/>
          <w:color w:val="365F91"/>
          <w:sz w:val="16"/>
          <w:szCs w:val="16"/>
        </w:rPr>
        <w:t>drejt</w:t>
      </w:r>
      <w:proofErr w:type="spellEnd"/>
      <w:r w:rsidR="000208FF">
        <w:rPr>
          <w:rFonts w:eastAsia="MS Mincho"/>
          <w:b/>
          <w:bCs/>
          <w:color w:val="365F91"/>
          <w:sz w:val="16"/>
          <w:szCs w:val="16"/>
        </w:rPr>
        <w:t xml:space="preserve"> </w:t>
      </w:r>
      <w:proofErr w:type="spellStart"/>
      <w:r w:rsidR="000208FF">
        <w:rPr>
          <w:rFonts w:eastAsia="MS Mincho"/>
          <w:b/>
          <w:bCs/>
          <w:color w:val="365F91"/>
          <w:sz w:val="16"/>
          <w:szCs w:val="16"/>
        </w:rPr>
        <w:t>subjekteve</w:t>
      </w:r>
      <w:proofErr w:type="spellEnd"/>
      <w:r w:rsidR="000208FF">
        <w:rPr>
          <w:rFonts w:eastAsia="MS Mincho"/>
          <w:b/>
          <w:bCs/>
          <w:color w:val="365F91"/>
          <w:sz w:val="16"/>
          <w:szCs w:val="16"/>
        </w:rPr>
        <w:t xml:space="preserve"> </w:t>
      </w:r>
      <w:proofErr w:type="spellStart"/>
      <w:r w:rsidR="000208FF">
        <w:rPr>
          <w:rFonts w:eastAsia="MS Mincho"/>
          <w:b/>
          <w:bCs/>
          <w:color w:val="365F91"/>
          <w:sz w:val="16"/>
          <w:szCs w:val="16"/>
        </w:rPr>
        <w:t>pasive</w:t>
      </w:r>
      <w:proofErr w:type="spellEnd"/>
      <w:r w:rsidRPr="00370CDD">
        <w:rPr>
          <w:rFonts w:eastAsia="MS Mincho"/>
          <w:b/>
          <w:bCs/>
          <w:color w:val="365F91"/>
          <w:sz w:val="16"/>
          <w:szCs w:val="16"/>
        </w:rPr>
        <w:t xml:space="preserve"> </w:t>
      </w:r>
    </w:p>
    <w:p w14:paraId="0425E30F" w14:textId="77777777" w:rsidR="000208FF" w:rsidRDefault="000208FF" w:rsidP="00932F3E">
      <w:pPr>
        <w:spacing w:before="0" w:after="0"/>
        <w:jc w:val="both"/>
        <w:rPr>
          <w:rFonts w:cs="Arial,Italic"/>
          <w:iCs/>
        </w:rPr>
      </w:pPr>
    </w:p>
    <w:p w14:paraId="3DA48758" w14:textId="2533FECD" w:rsidR="005B1565" w:rsidRPr="00932F3E" w:rsidRDefault="005B1565" w:rsidP="00932F3E">
      <w:pPr>
        <w:spacing w:before="0" w:after="0"/>
        <w:jc w:val="both"/>
        <w:rPr>
          <w:rFonts w:eastAsia="MS Mincho" w:cs="Arial,Italic"/>
          <w:iCs/>
        </w:rPr>
      </w:pPr>
      <w:proofErr w:type="spellStart"/>
      <w:r>
        <w:rPr>
          <w:rFonts w:cs="Arial,Italic"/>
          <w:iCs/>
        </w:rPr>
        <w:t>Pamja</w:t>
      </w:r>
      <w:proofErr w:type="spellEnd"/>
      <w:r>
        <w:rPr>
          <w:rFonts w:cs="Arial,Italic"/>
          <w:iCs/>
        </w:rPr>
        <w:t xml:space="preserve"> “</w:t>
      </w:r>
      <w:proofErr w:type="spellStart"/>
      <w:r w:rsidR="00382CFD">
        <w:rPr>
          <w:rFonts w:cs="Arial,Italic"/>
          <w:iCs/>
        </w:rPr>
        <w:t>Kërkesat</w:t>
      </w:r>
      <w:proofErr w:type="spellEnd"/>
      <w:r w:rsidR="00382CFD">
        <w:rPr>
          <w:rFonts w:cs="Arial,Italic"/>
          <w:iCs/>
        </w:rPr>
        <w:t xml:space="preserve"> e </w:t>
      </w:r>
      <w:proofErr w:type="spellStart"/>
      <w:r w:rsidR="00382CFD">
        <w:rPr>
          <w:rFonts w:cs="Arial,Italic"/>
          <w:iCs/>
        </w:rPr>
        <w:t>mia</w:t>
      </w:r>
      <w:proofErr w:type="spellEnd"/>
      <w:r w:rsidR="00932F3E">
        <w:rPr>
          <w:rFonts w:cs="Arial,Italic"/>
          <w:iCs/>
        </w:rPr>
        <w:t xml:space="preserve"> </w:t>
      </w:r>
      <w:proofErr w:type="spellStart"/>
      <w:r w:rsidR="00932F3E">
        <w:rPr>
          <w:rFonts w:cs="Arial,Italic"/>
          <w:iCs/>
        </w:rPr>
        <w:t>të</w:t>
      </w:r>
      <w:proofErr w:type="spellEnd"/>
      <w:r>
        <w:rPr>
          <w:rFonts w:cs="Arial,Italic"/>
          <w:iCs/>
        </w:rPr>
        <w:t xml:space="preserve"> </w:t>
      </w:r>
      <w:proofErr w:type="spellStart"/>
      <w:r>
        <w:rPr>
          <w:rFonts w:cs="Arial,Italic"/>
          <w:iCs/>
        </w:rPr>
        <w:t>Padorëzuar</w:t>
      </w:r>
      <w:r w:rsidR="00932F3E">
        <w:rPr>
          <w:rFonts w:cs="Arial,Italic"/>
          <w:iCs/>
        </w:rPr>
        <w:t>a</w:t>
      </w:r>
      <w:proofErr w:type="spellEnd"/>
      <w:r>
        <w:rPr>
          <w:rFonts w:cs="Arial,Italic"/>
          <w:iCs/>
        </w:rPr>
        <w:t xml:space="preserve">” </w:t>
      </w:r>
      <w:proofErr w:type="spellStart"/>
      <w:r>
        <w:rPr>
          <w:rFonts w:cs="Arial,Italic"/>
          <w:iCs/>
        </w:rPr>
        <w:t>hapet</w:t>
      </w:r>
      <w:proofErr w:type="spellEnd"/>
      <w:r>
        <w:rPr>
          <w:rFonts w:cs="Arial,Italic"/>
          <w:iCs/>
        </w:rPr>
        <w:t xml:space="preserve"> </w:t>
      </w:r>
      <w:proofErr w:type="spellStart"/>
      <w:r>
        <w:rPr>
          <w:rFonts w:cs="Arial,Italic"/>
          <w:iCs/>
        </w:rPr>
        <w:t>dhe</w:t>
      </w:r>
      <w:proofErr w:type="spellEnd"/>
      <w:r>
        <w:rPr>
          <w:rFonts w:cs="Arial,Italic"/>
          <w:iCs/>
        </w:rPr>
        <w:t xml:space="preserve"> </w:t>
      </w:r>
      <w:proofErr w:type="spellStart"/>
      <w:r>
        <w:rPr>
          <w:rFonts w:cs="Arial,Italic"/>
          <w:iCs/>
        </w:rPr>
        <w:t>tatimpaguesi</w:t>
      </w:r>
      <w:proofErr w:type="spellEnd"/>
      <w:r>
        <w:rPr>
          <w:rFonts w:cs="Arial,Italic"/>
          <w:iCs/>
        </w:rPr>
        <w:t xml:space="preserve"> </w:t>
      </w:r>
      <w:proofErr w:type="spellStart"/>
      <w:r>
        <w:rPr>
          <w:rFonts w:cs="Arial,Italic"/>
          <w:iCs/>
        </w:rPr>
        <w:t>duhet</w:t>
      </w:r>
      <w:proofErr w:type="spellEnd"/>
      <w:r>
        <w:rPr>
          <w:rFonts w:cs="Arial,Italic"/>
          <w:iCs/>
        </w:rPr>
        <w:t xml:space="preserve"> </w:t>
      </w:r>
      <w:proofErr w:type="spellStart"/>
      <w:r>
        <w:rPr>
          <w:rFonts w:cs="Arial,Italic"/>
          <w:iCs/>
        </w:rPr>
        <w:t>të</w:t>
      </w:r>
      <w:proofErr w:type="spellEnd"/>
      <w:r>
        <w:rPr>
          <w:rFonts w:cs="Arial,Italic"/>
          <w:iCs/>
        </w:rPr>
        <w:t xml:space="preserve"> </w:t>
      </w:r>
      <w:proofErr w:type="spellStart"/>
      <w:r>
        <w:rPr>
          <w:rFonts w:cs="Arial,Italic"/>
          <w:iCs/>
        </w:rPr>
        <w:t>klikojë</w:t>
      </w:r>
      <w:proofErr w:type="spellEnd"/>
      <w:r>
        <w:rPr>
          <w:rFonts w:cs="Arial,Italic"/>
          <w:iCs/>
        </w:rPr>
        <w:t xml:space="preserve"> </w:t>
      </w:r>
      <w:proofErr w:type="spellStart"/>
      <w:r>
        <w:rPr>
          <w:rFonts w:cs="Arial,Italic"/>
          <w:iCs/>
        </w:rPr>
        <w:t>butonin</w:t>
      </w:r>
      <w:proofErr w:type="spellEnd"/>
      <w:r w:rsidDel="00BA71CF">
        <w:rPr>
          <w:rFonts w:cs="Arial,Italic"/>
          <w:iCs/>
        </w:rPr>
        <w:t xml:space="preserve"> </w:t>
      </w:r>
      <w:r w:rsidR="00382CFD">
        <w:rPr>
          <w:noProof/>
          <w:lang w:bidi="ar-SA"/>
        </w:rPr>
        <w:drawing>
          <wp:inline distT="0" distB="0" distL="0" distR="0" wp14:anchorId="2310BE43" wp14:editId="545FC670">
            <wp:extent cx="1162050" cy="21907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bidi="ar-SA"/>
        </w:rPr>
        <w:t xml:space="preserve"> </w:t>
      </w:r>
    </w:p>
    <w:p w14:paraId="6BE8FFFA" w14:textId="249CB37C" w:rsidR="005B1565" w:rsidRPr="007F4A4C" w:rsidRDefault="00382CFD" w:rsidP="005B1565">
      <w:pPr>
        <w:spacing w:after="0"/>
        <w:jc w:val="both"/>
        <w:rPr>
          <w:rFonts w:cs="Arial,Italic"/>
          <w:iCs/>
        </w:rPr>
      </w:pPr>
      <w:r>
        <w:rPr>
          <w:noProof/>
          <w:lang w:bidi="ar-SA"/>
        </w:rPr>
        <w:drawing>
          <wp:inline distT="0" distB="0" distL="0" distR="0" wp14:anchorId="2A9E5F8F" wp14:editId="172F206B">
            <wp:extent cx="5760720" cy="225044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50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ED43FF" w14:textId="77B8B815" w:rsidR="00932F3E" w:rsidRPr="00382CFD" w:rsidRDefault="005B1565" w:rsidP="00382CFD">
      <w:pPr>
        <w:spacing w:before="0"/>
        <w:jc w:val="both"/>
        <w:rPr>
          <w:rFonts w:eastAsia="MS Mincho"/>
          <w:b/>
          <w:bCs/>
          <w:color w:val="365F91"/>
          <w:sz w:val="16"/>
          <w:szCs w:val="16"/>
        </w:rPr>
      </w:pPr>
      <w:proofErr w:type="spellStart"/>
      <w:r w:rsidRPr="00370CDD">
        <w:rPr>
          <w:rFonts w:eastAsia="MS Mincho"/>
          <w:b/>
          <w:bCs/>
          <w:color w:val="365F91"/>
          <w:sz w:val="16"/>
          <w:szCs w:val="16"/>
        </w:rPr>
        <w:t>Figura</w:t>
      </w:r>
      <w:proofErr w:type="spellEnd"/>
      <w:r w:rsidRPr="00370CDD">
        <w:rPr>
          <w:rFonts w:eastAsia="MS Mincho"/>
          <w:b/>
          <w:bCs/>
          <w:color w:val="365F91"/>
          <w:sz w:val="16"/>
          <w:szCs w:val="16"/>
        </w:rPr>
        <w:t xml:space="preserve"> </w:t>
      </w:r>
      <w:r>
        <w:rPr>
          <w:rFonts w:eastAsia="MS Mincho"/>
          <w:b/>
          <w:bCs/>
          <w:color w:val="365F91"/>
          <w:sz w:val="16"/>
          <w:szCs w:val="16"/>
        </w:rPr>
        <w:t>2</w:t>
      </w:r>
      <w:r w:rsidRPr="00370CDD">
        <w:rPr>
          <w:rFonts w:eastAsia="MS Mincho"/>
          <w:b/>
          <w:bCs/>
          <w:color w:val="365F91"/>
          <w:sz w:val="16"/>
          <w:szCs w:val="16"/>
        </w:rPr>
        <w:t xml:space="preserve"> – </w:t>
      </w:r>
      <w:proofErr w:type="spellStart"/>
      <w:r w:rsidRPr="00370CDD">
        <w:rPr>
          <w:rFonts w:eastAsia="MS Mincho"/>
          <w:b/>
          <w:bCs/>
          <w:color w:val="365F91"/>
          <w:sz w:val="16"/>
          <w:szCs w:val="16"/>
        </w:rPr>
        <w:t>Pamja</w:t>
      </w:r>
      <w:proofErr w:type="spellEnd"/>
      <w:r w:rsidRPr="00370CDD">
        <w:rPr>
          <w:rFonts w:eastAsia="MS Mincho"/>
          <w:b/>
          <w:bCs/>
          <w:color w:val="365F91"/>
          <w:sz w:val="16"/>
          <w:szCs w:val="16"/>
        </w:rPr>
        <w:t xml:space="preserve"> e </w:t>
      </w:r>
      <w:proofErr w:type="spellStart"/>
      <w:r w:rsidR="00382CFD">
        <w:rPr>
          <w:rFonts w:eastAsia="MS Mincho"/>
          <w:b/>
          <w:bCs/>
          <w:color w:val="365F91"/>
          <w:sz w:val="16"/>
          <w:szCs w:val="16"/>
        </w:rPr>
        <w:t>Kërkesave</w:t>
      </w:r>
      <w:proofErr w:type="spellEnd"/>
      <w:r w:rsidRPr="00370CDD">
        <w:rPr>
          <w:rFonts w:eastAsia="MS Mincho"/>
          <w:b/>
          <w:bCs/>
          <w:color w:val="365F91"/>
          <w:sz w:val="16"/>
          <w:szCs w:val="16"/>
        </w:rPr>
        <w:t xml:space="preserve"> </w:t>
      </w:r>
      <w:proofErr w:type="spellStart"/>
      <w:r w:rsidRPr="00370CDD">
        <w:rPr>
          <w:rFonts w:eastAsia="MS Mincho"/>
          <w:b/>
          <w:bCs/>
          <w:color w:val="365F91"/>
          <w:sz w:val="16"/>
          <w:szCs w:val="16"/>
        </w:rPr>
        <w:t>të</w:t>
      </w:r>
      <w:proofErr w:type="spellEnd"/>
      <w:r w:rsidRPr="00370CDD">
        <w:rPr>
          <w:rFonts w:eastAsia="MS Mincho"/>
          <w:b/>
          <w:bCs/>
          <w:color w:val="365F91"/>
          <w:sz w:val="16"/>
          <w:szCs w:val="16"/>
        </w:rPr>
        <w:t xml:space="preserve"> </w:t>
      </w:r>
      <w:proofErr w:type="spellStart"/>
      <w:r w:rsidRPr="00370CDD">
        <w:rPr>
          <w:rFonts w:eastAsia="MS Mincho"/>
          <w:b/>
          <w:bCs/>
          <w:color w:val="365F91"/>
          <w:sz w:val="16"/>
          <w:szCs w:val="16"/>
        </w:rPr>
        <w:t>Padorëzuara</w:t>
      </w:r>
      <w:proofErr w:type="spellEnd"/>
      <w:r w:rsidRPr="00370CDD">
        <w:rPr>
          <w:rFonts w:eastAsia="MS Mincho"/>
          <w:b/>
          <w:bCs/>
          <w:color w:val="365F91"/>
          <w:sz w:val="16"/>
          <w:szCs w:val="16"/>
        </w:rPr>
        <w:t xml:space="preserve"> </w:t>
      </w:r>
    </w:p>
    <w:p w14:paraId="53CCABC2" w14:textId="0C44BFE7" w:rsidR="000349A4" w:rsidRPr="000349A4" w:rsidRDefault="00382CFD" w:rsidP="005B1565">
      <w:pPr>
        <w:jc w:val="both"/>
        <w:rPr>
          <w:rFonts w:eastAsia="MS Mincho" w:cs="Arial,Italic"/>
          <w:iCs/>
        </w:rPr>
      </w:pPr>
      <w:proofErr w:type="spellStart"/>
      <w:r>
        <w:rPr>
          <w:rFonts w:eastAsia="MS Mincho" w:cs="Arial,Italic"/>
          <w:iCs/>
        </w:rPr>
        <w:t>Sistemi</w:t>
      </w:r>
      <w:proofErr w:type="spellEnd"/>
      <w:r>
        <w:rPr>
          <w:rFonts w:eastAsia="MS Mincho" w:cs="Arial,Italic"/>
          <w:iCs/>
        </w:rPr>
        <w:t xml:space="preserve"> </w:t>
      </w:r>
      <w:proofErr w:type="spellStart"/>
      <w:r>
        <w:rPr>
          <w:rFonts w:eastAsia="MS Mincho" w:cs="Arial,Italic"/>
          <w:iCs/>
        </w:rPr>
        <w:t>njofton</w:t>
      </w:r>
      <w:proofErr w:type="spellEnd"/>
      <w:r>
        <w:rPr>
          <w:rFonts w:eastAsia="MS Mincho" w:cs="Arial,Italic"/>
          <w:iCs/>
        </w:rPr>
        <w:t xml:space="preserve"> </w:t>
      </w:r>
      <w:proofErr w:type="spellStart"/>
      <w:r w:rsidR="000349A4">
        <w:rPr>
          <w:rFonts w:eastAsia="MS Mincho" w:cs="Arial,Italic"/>
          <w:iCs/>
        </w:rPr>
        <w:t>perdoruesin</w:t>
      </w:r>
      <w:proofErr w:type="spellEnd"/>
      <w:r w:rsidR="000349A4">
        <w:rPr>
          <w:rFonts w:eastAsia="MS Mincho" w:cs="Arial,Italic"/>
          <w:iCs/>
        </w:rPr>
        <w:t xml:space="preserve"> </w:t>
      </w:r>
      <w:r>
        <w:rPr>
          <w:rFonts w:eastAsia="MS Mincho" w:cs="Arial,Italic"/>
          <w:iCs/>
        </w:rPr>
        <w:t xml:space="preserve">se </w:t>
      </w:r>
      <w:proofErr w:type="spellStart"/>
      <w:r>
        <w:rPr>
          <w:rFonts w:eastAsia="MS Mincho" w:cs="Arial,Italic"/>
          <w:iCs/>
        </w:rPr>
        <w:t>kerkesa</w:t>
      </w:r>
      <w:proofErr w:type="spellEnd"/>
      <w:r>
        <w:rPr>
          <w:rFonts w:eastAsia="MS Mincho" w:cs="Arial,Italic"/>
          <w:iCs/>
        </w:rPr>
        <w:t xml:space="preserve"> u </w:t>
      </w:r>
      <w:proofErr w:type="spellStart"/>
      <w:r>
        <w:rPr>
          <w:rFonts w:eastAsia="MS Mincho" w:cs="Arial,Italic"/>
          <w:iCs/>
        </w:rPr>
        <w:t>krijua</w:t>
      </w:r>
      <w:proofErr w:type="spellEnd"/>
      <w:r>
        <w:rPr>
          <w:rFonts w:eastAsia="MS Mincho" w:cs="Arial,Italic"/>
          <w:iCs/>
        </w:rPr>
        <w:t xml:space="preserve"> me </w:t>
      </w:r>
      <w:proofErr w:type="spellStart"/>
      <w:r>
        <w:rPr>
          <w:rFonts w:eastAsia="MS Mincho" w:cs="Arial,Italic"/>
          <w:iCs/>
        </w:rPr>
        <w:t>ane</w:t>
      </w:r>
      <w:proofErr w:type="spellEnd"/>
      <w:r>
        <w:rPr>
          <w:rFonts w:eastAsia="MS Mincho" w:cs="Arial,Italic"/>
          <w:iCs/>
        </w:rPr>
        <w:t xml:space="preserve"> </w:t>
      </w:r>
      <w:proofErr w:type="spellStart"/>
      <w:r>
        <w:rPr>
          <w:rFonts w:eastAsia="MS Mincho" w:cs="Arial,Italic"/>
          <w:iCs/>
        </w:rPr>
        <w:t>te</w:t>
      </w:r>
      <w:proofErr w:type="spellEnd"/>
      <w:r>
        <w:rPr>
          <w:rFonts w:eastAsia="MS Mincho" w:cs="Arial,Italic"/>
          <w:iCs/>
        </w:rPr>
        <w:t xml:space="preserve"> </w:t>
      </w:r>
      <w:proofErr w:type="spellStart"/>
      <w:r>
        <w:rPr>
          <w:rFonts w:eastAsia="MS Mincho" w:cs="Arial,Italic"/>
          <w:iCs/>
        </w:rPr>
        <w:t>mesazhit</w:t>
      </w:r>
      <w:proofErr w:type="spellEnd"/>
      <w:r>
        <w:rPr>
          <w:rFonts w:eastAsia="MS Mincho" w:cs="Arial,Italic"/>
          <w:iCs/>
        </w:rPr>
        <w:t xml:space="preserve"> </w:t>
      </w:r>
      <w:r w:rsidR="000349A4" w:rsidRPr="000349A4">
        <w:rPr>
          <w:rFonts w:eastAsia="MS Mincho" w:cs="Arial,Italic"/>
          <w:iCs/>
          <w:color w:val="FF0000"/>
        </w:rPr>
        <w:t>“</w:t>
      </w:r>
      <w:proofErr w:type="spellStart"/>
      <w:r w:rsidR="000349A4" w:rsidRPr="000349A4">
        <w:rPr>
          <w:rFonts w:eastAsia="MS Mincho" w:cs="Arial,Italic"/>
          <w:iCs/>
          <w:color w:val="FF0000"/>
        </w:rPr>
        <w:t>Kerkesa</w:t>
      </w:r>
      <w:proofErr w:type="spellEnd"/>
      <w:r w:rsidR="000349A4" w:rsidRPr="000349A4">
        <w:rPr>
          <w:rFonts w:eastAsia="MS Mincho" w:cs="Arial,Italic"/>
          <w:iCs/>
          <w:color w:val="FF0000"/>
        </w:rPr>
        <w:t xml:space="preserve"> u </w:t>
      </w:r>
      <w:proofErr w:type="spellStart"/>
      <w:r w:rsidR="000349A4" w:rsidRPr="000349A4">
        <w:rPr>
          <w:rFonts w:eastAsia="MS Mincho" w:cs="Arial,Italic"/>
          <w:iCs/>
          <w:color w:val="FF0000"/>
        </w:rPr>
        <w:t>krijua</w:t>
      </w:r>
      <w:proofErr w:type="spellEnd"/>
      <w:r w:rsidR="000349A4" w:rsidRPr="000349A4">
        <w:rPr>
          <w:rFonts w:eastAsia="MS Mincho" w:cs="Arial,Italic"/>
          <w:iCs/>
          <w:color w:val="FF0000"/>
        </w:rPr>
        <w:t xml:space="preserve"> me </w:t>
      </w:r>
      <w:proofErr w:type="spellStart"/>
      <w:r w:rsidR="000349A4" w:rsidRPr="000349A4">
        <w:rPr>
          <w:rFonts w:eastAsia="MS Mincho" w:cs="Arial,Italic"/>
          <w:iCs/>
          <w:color w:val="FF0000"/>
        </w:rPr>
        <w:t>sukses</w:t>
      </w:r>
      <w:proofErr w:type="spellEnd"/>
      <w:r w:rsidR="000349A4" w:rsidRPr="000349A4">
        <w:rPr>
          <w:rFonts w:eastAsia="MS Mincho" w:cs="Arial,Italic"/>
          <w:iCs/>
          <w:color w:val="FF0000"/>
        </w:rPr>
        <w:t>”</w:t>
      </w:r>
      <w:r w:rsidR="000349A4">
        <w:rPr>
          <w:rFonts w:eastAsia="MS Mincho" w:cs="Arial,Italic"/>
          <w:iCs/>
          <w:color w:val="FF0000"/>
        </w:rPr>
        <w:t xml:space="preserve"> </w:t>
      </w:r>
      <w:proofErr w:type="spellStart"/>
      <w:r w:rsidR="000349A4">
        <w:rPr>
          <w:rFonts w:eastAsia="MS Mincho" w:cs="Arial,Italic"/>
          <w:iCs/>
        </w:rPr>
        <w:t>dhe</w:t>
      </w:r>
      <w:proofErr w:type="spellEnd"/>
      <w:r w:rsidR="000349A4">
        <w:rPr>
          <w:rFonts w:eastAsia="MS Mincho" w:cs="Arial,Italic"/>
          <w:iCs/>
        </w:rPr>
        <w:t xml:space="preserve"> do </w:t>
      </w:r>
      <w:proofErr w:type="spellStart"/>
      <w:r w:rsidR="000349A4">
        <w:rPr>
          <w:rFonts w:eastAsia="MS Mincho" w:cs="Arial,Italic"/>
          <w:iCs/>
        </w:rPr>
        <w:t>te</w:t>
      </w:r>
      <w:proofErr w:type="spellEnd"/>
      <w:r w:rsidR="000349A4">
        <w:rPr>
          <w:rFonts w:eastAsia="MS Mincho" w:cs="Arial,Italic"/>
          <w:iCs/>
        </w:rPr>
        <w:t xml:space="preserve"> </w:t>
      </w:r>
      <w:proofErr w:type="spellStart"/>
      <w:r w:rsidR="000349A4">
        <w:rPr>
          <w:rFonts w:eastAsia="MS Mincho" w:cs="Arial,Italic"/>
          <w:iCs/>
        </w:rPr>
        <w:t>ruhet</w:t>
      </w:r>
      <w:proofErr w:type="spellEnd"/>
      <w:r w:rsidR="000349A4">
        <w:rPr>
          <w:rFonts w:eastAsia="MS Mincho" w:cs="Arial,Italic"/>
          <w:iCs/>
        </w:rPr>
        <w:t xml:space="preserve"> </w:t>
      </w:r>
      <w:proofErr w:type="spellStart"/>
      <w:r w:rsidR="000349A4">
        <w:rPr>
          <w:rFonts w:eastAsia="MS Mincho" w:cs="Arial,Italic"/>
          <w:iCs/>
        </w:rPr>
        <w:t>tek</w:t>
      </w:r>
      <w:proofErr w:type="spellEnd"/>
      <w:r w:rsidR="000349A4">
        <w:rPr>
          <w:rFonts w:eastAsia="MS Mincho" w:cs="Arial,Italic"/>
          <w:iCs/>
        </w:rPr>
        <w:t xml:space="preserve"> </w:t>
      </w:r>
      <w:proofErr w:type="spellStart"/>
      <w:r w:rsidR="000349A4">
        <w:rPr>
          <w:rFonts w:eastAsia="MS Mincho" w:cs="Arial,Italic"/>
          <w:iCs/>
        </w:rPr>
        <w:t>nyja</w:t>
      </w:r>
      <w:proofErr w:type="spellEnd"/>
      <w:r w:rsidR="000349A4">
        <w:rPr>
          <w:rFonts w:eastAsia="MS Mincho" w:cs="Arial,Italic"/>
          <w:iCs/>
        </w:rPr>
        <w:t xml:space="preserve"> </w:t>
      </w:r>
      <w:proofErr w:type="spellStart"/>
      <w:r w:rsidR="000349A4">
        <w:rPr>
          <w:rFonts w:eastAsia="MS Mincho" w:cs="Arial,Italic"/>
          <w:iCs/>
        </w:rPr>
        <w:t>Te</w:t>
      </w:r>
      <w:proofErr w:type="spellEnd"/>
      <w:r w:rsidR="000349A4">
        <w:rPr>
          <w:rFonts w:eastAsia="MS Mincho" w:cs="Arial,Italic"/>
          <w:iCs/>
        </w:rPr>
        <w:t xml:space="preserve"> </w:t>
      </w:r>
      <w:proofErr w:type="spellStart"/>
      <w:proofErr w:type="gramStart"/>
      <w:r w:rsidR="000349A4">
        <w:rPr>
          <w:rFonts w:eastAsia="MS Mincho" w:cs="Arial,Italic"/>
          <w:iCs/>
        </w:rPr>
        <w:t>Padorezuara</w:t>
      </w:r>
      <w:proofErr w:type="spellEnd"/>
      <w:r w:rsidR="000349A4">
        <w:rPr>
          <w:rFonts w:eastAsia="MS Mincho" w:cs="Arial,Italic"/>
          <w:iCs/>
        </w:rPr>
        <w:t xml:space="preserve"> .</w:t>
      </w:r>
      <w:proofErr w:type="gramEnd"/>
      <w:r w:rsidR="000349A4">
        <w:rPr>
          <w:rFonts w:eastAsia="MS Mincho" w:cs="Arial,Italic"/>
          <w:iCs/>
        </w:rPr>
        <w:t xml:space="preserve"> </w:t>
      </w:r>
      <w:r w:rsidR="000349A4">
        <w:rPr>
          <w:noProof/>
          <w:lang w:bidi="ar-SA"/>
        </w:rPr>
        <w:t xml:space="preserve">Automatikisht tatimpaguesi  do te ridrejtohet tek forma e aplikimit </w:t>
      </w:r>
      <w:proofErr w:type="spellStart"/>
      <w:r w:rsidR="000349A4">
        <w:rPr>
          <w:rFonts w:eastAsia="MS Mincho" w:cs="Arial,Italic"/>
          <w:iCs/>
        </w:rPr>
        <w:t>sipas</w:t>
      </w:r>
      <w:proofErr w:type="spellEnd"/>
      <w:r w:rsidR="000349A4">
        <w:rPr>
          <w:rFonts w:eastAsia="MS Mincho" w:cs="Arial,Italic"/>
          <w:iCs/>
        </w:rPr>
        <w:t xml:space="preserve"> figures nr.3</w:t>
      </w:r>
    </w:p>
    <w:p w14:paraId="4FBA4346" w14:textId="12C8A9E4" w:rsidR="005B1565" w:rsidRPr="007F4A4C" w:rsidRDefault="000349A4" w:rsidP="005B1565">
      <w:pPr>
        <w:spacing w:after="0"/>
        <w:jc w:val="both"/>
        <w:rPr>
          <w:rFonts w:cs="Arial,Italic"/>
          <w:iCs/>
        </w:rPr>
      </w:pPr>
      <w:r>
        <w:rPr>
          <w:noProof/>
          <w:lang w:bidi="ar-SA"/>
        </w:rPr>
        <w:drawing>
          <wp:inline distT="0" distB="0" distL="0" distR="0" wp14:anchorId="14376C3D" wp14:editId="2D401EA7">
            <wp:extent cx="4178300" cy="2563078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205564" cy="2579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C778B7" w14:textId="1D9A7F45" w:rsidR="005B1565" w:rsidRPr="00932F3E" w:rsidRDefault="005B1565" w:rsidP="00932F3E">
      <w:pPr>
        <w:spacing w:before="0"/>
        <w:jc w:val="both"/>
        <w:rPr>
          <w:rFonts w:eastAsia="MS Mincho"/>
          <w:b/>
          <w:bCs/>
          <w:color w:val="365F91"/>
          <w:sz w:val="16"/>
          <w:szCs w:val="16"/>
        </w:rPr>
      </w:pPr>
      <w:proofErr w:type="spellStart"/>
      <w:r w:rsidRPr="00370CDD">
        <w:rPr>
          <w:rFonts w:eastAsia="MS Mincho"/>
          <w:b/>
          <w:bCs/>
          <w:color w:val="365F91"/>
          <w:sz w:val="16"/>
          <w:szCs w:val="16"/>
        </w:rPr>
        <w:t>Figura</w:t>
      </w:r>
      <w:proofErr w:type="spellEnd"/>
      <w:r w:rsidRPr="00370CDD">
        <w:rPr>
          <w:rFonts w:eastAsia="MS Mincho"/>
          <w:b/>
          <w:bCs/>
          <w:color w:val="365F91"/>
          <w:sz w:val="16"/>
          <w:szCs w:val="16"/>
        </w:rPr>
        <w:t xml:space="preserve"> </w:t>
      </w:r>
      <w:r>
        <w:rPr>
          <w:rFonts w:eastAsia="MS Mincho"/>
          <w:b/>
          <w:bCs/>
          <w:color w:val="365F91"/>
          <w:sz w:val="16"/>
          <w:szCs w:val="16"/>
        </w:rPr>
        <w:t>3</w:t>
      </w:r>
      <w:r w:rsidRPr="00370CDD">
        <w:rPr>
          <w:rFonts w:eastAsia="MS Mincho"/>
          <w:b/>
          <w:bCs/>
          <w:color w:val="365F91"/>
          <w:sz w:val="16"/>
          <w:szCs w:val="16"/>
        </w:rPr>
        <w:t xml:space="preserve"> </w:t>
      </w:r>
      <w:r w:rsidR="00382CFD">
        <w:rPr>
          <w:rFonts w:eastAsia="MS Mincho"/>
          <w:b/>
          <w:bCs/>
          <w:color w:val="365F91"/>
          <w:sz w:val="16"/>
          <w:szCs w:val="16"/>
        </w:rPr>
        <w:t xml:space="preserve">– </w:t>
      </w:r>
      <w:proofErr w:type="spellStart"/>
      <w:r w:rsidR="000349A4">
        <w:rPr>
          <w:rFonts w:eastAsia="MS Mincho"/>
          <w:b/>
          <w:bCs/>
          <w:color w:val="365F91"/>
          <w:sz w:val="16"/>
          <w:szCs w:val="16"/>
        </w:rPr>
        <w:t>Kerkesa</w:t>
      </w:r>
      <w:proofErr w:type="spellEnd"/>
      <w:r w:rsidR="000349A4">
        <w:rPr>
          <w:rFonts w:eastAsia="MS Mincho"/>
          <w:b/>
          <w:bCs/>
          <w:color w:val="365F91"/>
          <w:sz w:val="16"/>
          <w:szCs w:val="16"/>
        </w:rPr>
        <w:t xml:space="preserve"> per </w:t>
      </w:r>
      <w:proofErr w:type="spellStart"/>
      <w:r w:rsidR="000349A4">
        <w:rPr>
          <w:rFonts w:eastAsia="MS Mincho"/>
          <w:b/>
          <w:bCs/>
          <w:color w:val="365F91"/>
          <w:sz w:val="16"/>
          <w:szCs w:val="16"/>
        </w:rPr>
        <w:t>Fatura</w:t>
      </w:r>
      <w:proofErr w:type="spellEnd"/>
      <w:r w:rsidR="000349A4">
        <w:rPr>
          <w:rFonts w:eastAsia="MS Mincho"/>
          <w:b/>
          <w:bCs/>
          <w:color w:val="365F91"/>
          <w:sz w:val="16"/>
          <w:szCs w:val="16"/>
        </w:rPr>
        <w:t xml:space="preserve"> </w:t>
      </w:r>
      <w:proofErr w:type="spellStart"/>
      <w:r w:rsidR="000349A4">
        <w:rPr>
          <w:rFonts w:eastAsia="MS Mincho"/>
          <w:b/>
          <w:bCs/>
          <w:color w:val="365F91"/>
          <w:sz w:val="16"/>
          <w:szCs w:val="16"/>
        </w:rPr>
        <w:t>utilitare</w:t>
      </w:r>
      <w:proofErr w:type="spellEnd"/>
    </w:p>
    <w:p w14:paraId="58648862" w14:textId="77777777" w:rsidR="000349A4" w:rsidRPr="00213E2C" w:rsidRDefault="000349A4" w:rsidP="000349A4">
      <w:pPr>
        <w:ind w:right="-45"/>
        <w:jc w:val="both"/>
        <w:rPr>
          <w:rFonts w:asciiTheme="minorHAnsi" w:hAnsiTheme="minorHAnsi" w:cstheme="minorBidi"/>
          <w:lang w:val="sq-AL"/>
        </w:rPr>
      </w:pPr>
      <w:r w:rsidRPr="00213E2C">
        <w:rPr>
          <w:rFonts w:asciiTheme="minorHAnsi" w:hAnsiTheme="minorHAnsi" w:cstheme="minorBidi"/>
          <w:lang w:val="sq-AL"/>
        </w:rPr>
        <w:t>Kërkesa e krijuar e rimbursimit përbëhet nga 3 seksione.</w:t>
      </w:r>
    </w:p>
    <w:p w14:paraId="02C99EAC" w14:textId="4A72692C" w:rsidR="000349A4" w:rsidRPr="00213E2C" w:rsidRDefault="000349A4" w:rsidP="000349A4">
      <w:pPr>
        <w:ind w:right="-45"/>
        <w:jc w:val="both"/>
        <w:rPr>
          <w:rFonts w:asciiTheme="minorHAnsi" w:hAnsiTheme="minorHAnsi" w:cstheme="minorBidi"/>
          <w:lang w:val="sq-AL"/>
        </w:rPr>
      </w:pPr>
      <w:r w:rsidRPr="00213E2C">
        <w:rPr>
          <w:rFonts w:asciiTheme="minorHAnsi" w:hAnsiTheme="minorHAnsi" w:cstheme="minorBidi"/>
          <w:b/>
          <w:bCs/>
          <w:lang w:val="sq-AL"/>
        </w:rPr>
        <w:t>Seksioni i pare</w:t>
      </w:r>
      <w:r w:rsidRPr="00213E2C">
        <w:rPr>
          <w:rFonts w:asciiTheme="minorHAnsi" w:hAnsiTheme="minorHAnsi" w:cstheme="minorBidi"/>
          <w:lang w:val="sq-AL"/>
        </w:rPr>
        <w:t xml:space="preserve"> shfaq te </w:t>
      </w:r>
      <w:r w:rsidR="00213E2C" w:rsidRPr="00213E2C">
        <w:rPr>
          <w:rFonts w:asciiTheme="minorHAnsi" w:hAnsiTheme="minorHAnsi" w:cstheme="minorBidi"/>
          <w:lang w:val="sq-AL"/>
        </w:rPr>
        <w:t>informacion</w:t>
      </w:r>
      <w:r w:rsidRPr="00213E2C">
        <w:rPr>
          <w:rFonts w:asciiTheme="minorHAnsi" w:hAnsiTheme="minorHAnsi" w:cstheme="minorBidi"/>
          <w:lang w:val="sq-AL"/>
        </w:rPr>
        <w:t xml:space="preserve"> te pergjithsh</w:t>
      </w:r>
      <w:r w:rsidR="00213E2C" w:rsidRPr="00213E2C">
        <w:rPr>
          <w:rFonts w:asciiTheme="minorHAnsi" w:hAnsiTheme="minorHAnsi" w:cstheme="minorBidi"/>
          <w:lang w:val="sq-AL"/>
        </w:rPr>
        <w:t>e</w:t>
      </w:r>
      <w:r w:rsidRPr="00213E2C">
        <w:rPr>
          <w:rFonts w:asciiTheme="minorHAnsi" w:hAnsiTheme="minorHAnsi" w:cstheme="minorBidi"/>
          <w:lang w:val="sq-AL"/>
        </w:rPr>
        <w:t xml:space="preserve">m per tatimpaguesin dhe </w:t>
      </w:r>
      <w:r w:rsidR="00213E2C" w:rsidRPr="00213E2C">
        <w:rPr>
          <w:rFonts w:asciiTheme="minorHAnsi" w:hAnsiTheme="minorHAnsi" w:cstheme="minorBidi"/>
          <w:lang w:val="sq-AL"/>
        </w:rPr>
        <w:t>te dhenat</w:t>
      </w:r>
      <w:r w:rsidRPr="00213E2C">
        <w:rPr>
          <w:rFonts w:asciiTheme="minorHAnsi" w:hAnsiTheme="minorHAnsi" w:cstheme="minorBidi"/>
          <w:lang w:val="sq-AL"/>
        </w:rPr>
        <w:t xml:space="preserve"> e fushave</w:t>
      </w:r>
      <w:r w:rsidR="00213E2C" w:rsidRPr="00213E2C">
        <w:rPr>
          <w:rFonts w:asciiTheme="minorHAnsi" w:hAnsiTheme="minorHAnsi" w:cstheme="minorBidi"/>
          <w:lang w:val="sq-AL"/>
        </w:rPr>
        <w:t xml:space="preserve"> te meposhtme</w:t>
      </w:r>
      <w:r w:rsidRPr="00213E2C">
        <w:rPr>
          <w:rFonts w:asciiTheme="minorHAnsi" w:hAnsiTheme="minorHAnsi" w:cstheme="minorBidi"/>
          <w:lang w:val="sq-AL"/>
        </w:rPr>
        <w:t xml:space="preserve"> jane te parambushura: </w:t>
      </w:r>
    </w:p>
    <w:p w14:paraId="71161C2D" w14:textId="77777777" w:rsidR="000349A4" w:rsidRPr="00213E2C" w:rsidRDefault="000349A4" w:rsidP="000349A4">
      <w:pPr>
        <w:pStyle w:val="ListParagraph"/>
        <w:numPr>
          <w:ilvl w:val="0"/>
          <w:numId w:val="15"/>
        </w:numPr>
        <w:spacing w:before="0" w:after="0" w:line="259" w:lineRule="auto"/>
        <w:ind w:right="-45"/>
        <w:jc w:val="both"/>
        <w:rPr>
          <w:color w:val="000000" w:themeColor="text1"/>
          <w:lang w:val="sq-AL"/>
        </w:rPr>
      </w:pPr>
      <w:r w:rsidRPr="00213E2C">
        <w:rPr>
          <w:color w:val="000000" w:themeColor="text1"/>
          <w:lang w:val="sq-AL"/>
        </w:rPr>
        <w:t>Numri i Çështjes – E parambushur me numer unik</w:t>
      </w:r>
    </w:p>
    <w:p w14:paraId="7843E96C" w14:textId="77777777" w:rsidR="000349A4" w:rsidRPr="00213E2C" w:rsidRDefault="000349A4" w:rsidP="000349A4">
      <w:pPr>
        <w:pStyle w:val="ListParagraph"/>
        <w:numPr>
          <w:ilvl w:val="0"/>
          <w:numId w:val="15"/>
        </w:numPr>
        <w:spacing w:before="0" w:after="0" w:line="259" w:lineRule="auto"/>
        <w:ind w:right="-45"/>
        <w:jc w:val="both"/>
        <w:rPr>
          <w:color w:val="000000" w:themeColor="text1"/>
          <w:lang w:val="sq-AL"/>
        </w:rPr>
      </w:pPr>
      <w:r w:rsidRPr="00213E2C">
        <w:rPr>
          <w:color w:val="000000" w:themeColor="text1"/>
          <w:lang w:val="sq-AL"/>
        </w:rPr>
        <w:t>Emri i Tatimpaguesit -E parambushur me Emrin e tatimpaguesit</w:t>
      </w:r>
    </w:p>
    <w:p w14:paraId="605ED6D5" w14:textId="77777777" w:rsidR="000349A4" w:rsidRPr="00213E2C" w:rsidRDefault="000349A4" w:rsidP="000349A4">
      <w:pPr>
        <w:pStyle w:val="ListParagraph"/>
        <w:numPr>
          <w:ilvl w:val="0"/>
          <w:numId w:val="15"/>
        </w:numPr>
        <w:spacing w:before="0" w:after="0" w:line="259" w:lineRule="auto"/>
        <w:ind w:right="-45"/>
        <w:jc w:val="both"/>
        <w:rPr>
          <w:color w:val="000000" w:themeColor="text1"/>
          <w:lang w:val="sq-AL"/>
        </w:rPr>
      </w:pPr>
      <w:r w:rsidRPr="00213E2C">
        <w:rPr>
          <w:color w:val="000000" w:themeColor="text1"/>
          <w:lang w:val="sq-AL"/>
        </w:rPr>
        <w:t>Nipti- E parambushur me Numrin Unik te Identifikimit te tatimpaguesit</w:t>
      </w:r>
    </w:p>
    <w:p w14:paraId="31649A4C" w14:textId="77777777" w:rsidR="000349A4" w:rsidRPr="00213E2C" w:rsidRDefault="000349A4" w:rsidP="000349A4">
      <w:pPr>
        <w:pStyle w:val="ListParagraph"/>
        <w:numPr>
          <w:ilvl w:val="0"/>
          <w:numId w:val="15"/>
        </w:numPr>
        <w:spacing w:before="0" w:after="0" w:line="259" w:lineRule="auto"/>
        <w:ind w:right="-45"/>
        <w:jc w:val="both"/>
        <w:rPr>
          <w:color w:val="000000" w:themeColor="text1"/>
          <w:lang w:val="sq-AL"/>
        </w:rPr>
      </w:pPr>
      <w:r w:rsidRPr="00213E2C">
        <w:rPr>
          <w:color w:val="000000" w:themeColor="text1"/>
          <w:lang w:val="sq-AL"/>
        </w:rPr>
        <w:t>Drejtoria Rajonale Tatimore-E parambushur sipas te dhenes tek Informacioni Pergjithshem.</w:t>
      </w:r>
    </w:p>
    <w:p w14:paraId="724B5E7F" w14:textId="77777777" w:rsidR="00213E2C" w:rsidRPr="00213E2C" w:rsidRDefault="00213E2C" w:rsidP="000349A4">
      <w:pPr>
        <w:ind w:right="-45"/>
        <w:jc w:val="both"/>
        <w:rPr>
          <w:rFonts w:ascii="Tahoma" w:hAnsi="Tahoma" w:cs="Tahoma"/>
          <w:b/>
          <w:bCs/>
          <w:color w:val="333333"/>
          <w:shd w:val="clear" w:color="auto" w:fill="FFFFFF"/>
        </w:rPr>
      </w:pPr>
    </w:p>
    <w:p w14:paraId="7B80252E" w14:textId="05EE9504" w:rsidR="000349A4" w:rsidRPr="00213E2C" w:rsidRDefault="00213E2C" w:rsidP="000349A4">
      <w:pPr>
        <w:ind w:right="-45"/>
        <w:jc w:val="both"/>
        <w:rPr>
          <w:rFonts w:asciiTheme="minorHAnsi" w:hAnsiTheme="minorHAnsi" w:cstheme="minorHAnsi"/>
          <w:b/>
          <w:bCs/>
          <w:color w:val="333333"/>
          <w:shd w:val="clear" w:color="auto" w:fill="FFFFFF"/>
        </w:rPr>
      </w:pPr>
      <w:proofErr w:type="spellStart"/>
      <w:r w:rsidRPr="00213E2C">
        <w:rPr>
          <w:rFonts w:asciiTheme="minorHAnsi" w:hAnsiTheme="minorHAnsi" w:cstheme="minorHAnsi"/>
          <w:b/>
          <w:bCs/>
          <w:color w:val="333333"/>
          <w:shd w:val="clear" w:color="auto" w:fill="FFFFFF"/>
        </w:rPr>
        <w:lastRenderedPageBreak/>
        <w:t>Seksioni</w:t>
      </w:r>
      <w:proofErr w:type="spellEnd"/>
      <w:r w:rsidRPr="00213E2C">
        <w:rPr>
          <w:rFonts w:asciiTheme="minorHAnsi" w:hAnsiTheme="minorHAnsi" w:cstheme="minorHAnsi"/>
          <w:b/>
          <w:bCs/>
          <w:color w:val="333333"/>
          <w:shd w:val="clear" w:color="auto" w:fill="FFFFFF"/>
        </w:rPr>
        <w:t xml:space="preserve"> I </w:t>
      </w:r>
      <w:proofErr w:type="spellStart"/>
      <w:proofErr w:type="gramStart"/>
      <w:r w:rsidRPr="00213E2C">
        <w:rPr>
          <w:rFonts w:asciiTheme="minorHAnsi" w:hAnsiTheme="minorHAnsi" w:cstheme="minorHAnsi"/>
          <w:b/>
          <w:bCs/>
          <w:color w:val="333333"/>
          <w:shd w:val="clear" w:color="auto" w:fill="FFFFFF"/>
        </w:rPr>
        <w:t>dyte</w:t>
      </w:r>
      <w:proofErr w:type="spellEnd"/>
      <w:r w:rsidRPr="00213E2C">
        <w:rPr>
          <w:rFonts w:asciiTheme="minorHAnsi" w:hAnsiTheme="minorHAnsi" w:cstheme="minorHAnsi"/>
          <w:b/>
          <w:bCs/>
          <w:color w:val="333333"/>
          <w:shd w:val="clear" w:color="auto" w:fill="FFFFFF"/>
        </w:rPr>
        <w:t xml:space="preserve"> :</w:t>
      </w:r>
      <w:proofErr w:type="gramEnd"/>
      <w:r w:rsidRPr="00213E2C">
        <w:rPr>
          <w:rFonts w:asciiTheme="minorHAnsi" w:hAnsiTheme="minorHAnsi" w:cstheme="minorHAnsi"/>
          <w:b/>
          <w:bCs/>
          <w:color w:val="333333"/>
          <w:shd w:val="clear" w:color="auto" w:fill="FFFFFF"/>
        </w:rPr>
        <w:t xml:space="preserve"> </w:t>
      </w:r>
      <w:proofErr w:type="spellStart"/>
      <w:r w:rsidR="000349A4" w:rsidRPr="00213E2C">
        <w:rPr>
          <w:rFonts w:asciiTheme="minorHAnsi" w:hAnsiTheme="minorHAnsi" w:cstheme="minorHAnsi"/>
          <w:color w:val="333333"/>
          <w:shd w:val="clear" w:color="auto" w:fill="FFFFFF"/>
        </w:rPr>
        <w:t>Autorizim</w:t>
      </w:r>
      <w:proofErr w:type="spellEnd"/>
      <w:r w:rsidR="000349A4" w:rsidRPr="00213E2C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proofErr w:type="spellStart"/>
      <w:r w:rsidR="000349A4" w:rsidRPr="00213E2C">
        <w:rPr>
          <w:rFonts w:asciiTheme="minorHAnsi" w:hAnsiTheme="minorHAnsi" w:cstheme="minorHAnsi"/>
          <w:color w:val="333333"/>
          <w:shd w:val="clear" w:color="auto" w:fill="FFFFFF"/>
        </w:rPr>
        <w:t>lëshim</w:t>
      </w:r>
      <w:proofErr w:type="spellEnd"/>
      <w:r w:rsidR="000349A4" w:rsidRPr="00213E2C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proofErr w:type="spellStart"/>
      <w:r w:rsidR="000349A4" w:rsidRPr="00213E2C">
        <w:rPr>
          <w:rFonts w:asciiTheme="minorHAnsi" w:hAnsiTheme="minorHAnsi" w:cstheme="minorHAnsi"/>
          <w:color w:val="333333"/>
          <w:shd w:val="clear" w:color="auto" w:fill="FFFFFF"/>
        </w:rPr>
        <w:t>fature</w:t>
      </w:r>
      <w:proofErr w:type="spellEnd"/>
      <w:r w:rsidR="000349A4" w:rsidRPr="00213E2C">
        <w:rPr>
          <w:rFonts w:asciiTheme="minorHAnsi" w:hAnsiTheme="minorHAnsi" w:cstheme="minorHAnsi"/>
          <w:color w:val="333333"/>
          <w:shd w:val="clear" w:color="auto" w:fill="FFFFFF"/>
        </w:rPr>
        <w:t xml:space="preserve"> per </w:t>
      </w:r>
      <w:proofErr w:type="spellStart"/>
      <w:r w:rsidR="000349A4" w:rsidRPr="00213E2C">
        <w:rPr>
          <w:rFonts w:asciiTheme="minorHAnsi" w:hAnsiTheme="minorHAnsi" w:cstheme="minorHAnsi"/>
          <w:color w:val="333333"/>
          <w:shd w:val="clear" w:color="auto" w:fill="FFFFFF"/>
        </w:rPr>
        <w:t>subjektet</w:t>
      </w:r>
      <w:proofErr w:type="spellEnd"/>
      <w:r w:rsidR="000349A4" w:rsidRPr="00213E2C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proofErr w:type="spellStart"/>
      <w:r w:rsidRPr="00213E2C">
        <w:rPr>
          <w:rFonts w:asciiTheme="minorHAnsi" w:hAnsiTheme="minorHAnsi" w:cstheme="minorHAnsi"/>
          <w:color w:val="333333"/>
          <w:shd w:val="clear" w:color="auto" w:fill="FFFFFF"/>
        </w:rPr>
        <w:t>pasive</w:t>
      </w:r>
      <w:proofErr w:type="spellEnd"/>
      <w:r w:rsidRPr="00213E2C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proofErr w:type="spellStart"/>
      <w:r w:rsidRPr="00213E2C">
        <w:rPr>
          <w:rFonts w:asciiTheme="minorHAnsi" w:hAnsiTheme="minorHAnsi" w:cstheme="minorHAnsi"/>
          <w:color w:val="333333"/>
          <w:shd w:val="clear" w:color="auto" w:fill="FFFFFF"/>
        </w:rPr>
        <w:t>permban</w:t>
      </w:r>
      <w:proofErr w:type="spellEnd"/>
      <w:r w:rsidRPr="00213E2C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proofErr w:type="spellStart"/>
      <w:r w:rsidRPr="00213E2C">
        <w:rPr>
          <w:rFonts w:asciiTheme="minorHAnsi" w:hAnsiTheme="minorHAnsi" w:cstheme="minorHAnsi"/>
          <w:color w:val="333333"/>
          <w:shd w:val="clear" w:color="auto" w:fill="FFFFFF"/>
        </w:rPr>
        <w:t>informacionin</w:t>
      </w:r>
      <w:proofErr w:type="spellEnd"/>
      <w:r w:rsidRPr="00213E2C">
        <w:rPr>
          <w:rFonts w:asciiTheme="minorHAnsi" w:hAnsiTheme="minorHAnsi" w:cstheme="minorHAnsi"/>
          <w:color w:val="333333"/>
          <w:shd w:val="clear" w:color="auto" w:fill="FFFFFF"/>
        </w:rPr>
        <w:t xml:space="preserve"> per </w:t>
      </w:r>
      <w:proofErr w:type="spellStart"/>
      <w:r w:rsidRPr="00213E2C">
        <w:rPr>
          <w:rFonts w:asciiTheme="minorHAnsi" w:hAnsiTheme="minorHAnsi" w:cstheme="minorHAnsi"/>
          <w:color w:val="333333"/>
          <w:shd w:val="clear" w:color="auto" w:fill="FFFFFF"/>
        </w:rPr>
        <w:t>datat</w:t>
      </w:r>
      <w:proofErr w:type="spellEnd"/>
      <w:r w:rsidRPr="00213E2C">
        <w:rPr>
          <w:rFonts w:asciiTheme="minorHAnsi" w:hAnsiTheme="minorHAnsi" w:cstheme="minorHAnsi"/>
          <w:color w:val="333333"/>
          <w:shd w:val="clear" w:color="auto" w:fill="FFFFFF"/>
        </w:rPr>
        <w:t xml:space="preserve"> e </w:t>
      </w:r>
      <w:proofErr w:type="spellStart"/>
      <w:r w:rsidRPr="00213E2C">
        <w:rPr>
          <w:rFonts w:asciiTheme="minorHAnsi" w:hAnsiTheme="minorHAnsi" w:cstheme="minorHAnsi"/>
          <w:color w:val="333333"/>
          <w:shd w:val="clear" w:color="auto" w:fill="FFFFFF"/>
        </w:rPr>
        <w:t>kerkeses</w:t>
      </w:r>
      <w:proofErr w:type="spellEnd"/>
      <w:r w:rsidRPr="00213E2C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="000349A4" w:rsidRPr="00213E2C">
        <w:rPr>
          <w:rFonts w:asciiTheme="minorHAnsi" w:hAnsiTheme="minorHAnsi" w:cstheme="minorHAnsi"/>
          <w:color w:val="333333"/>
          <w:shd w:val="clear" w:color="auto" w:fill="FFFFFF"/>
        </w:rPr>
        <w:t>:</w:t>
      </w:r>
      <w:r w:rsidR="000349A4" w:rsidRPr="00213E2C">
        <w:rPr>
          <w:rFonts w:asciiTheme="minorHAnsi" w:hAnsiTheme="minorHAnsi" w:cstheme="minorHAnsi"/>
          <w:b/>
          <w:bCs/>
          <w:color w:val="333333"/>
          <w:shd w:val="clear" w:color="auto" w:fill="FFFFFF"/>
        </w:rPr>
        <w:t xml:space="preserve">   </w:t>
      </w:r>
    </w:p>
    <w:p w14:paraId="7E1F522A" w14:textId="77777777" w:rsidR="000349A4" w:rsidRPr="00213E2C" w:rsidRDefault="000349A4" w:rsidP="000349A4">
      <w:pPr>
        <w:pStyle w:val="ListParagraph"/>
        <w:numPr>
          <w:ilvl w:val="0"/>
          <w:numId w:val="15"/>
        </w:numPr>
        <w:spacing w:before="0" w:after="0" w:line="259" w:lineRule="auto"/>
        <w:ind w:right="-45"/>
        <w:jc w:val="both"/>
        <w:rPr>
          <w:rFonts w:asciiTheme="minorHAnsi" w:hAnsiTheme="minorHAnsi" w:cstheme="minorHAnsi"/>
          <w:color w:val="000000" w:themeColor="text1"/>
          <w:lang w:val="sq-AL"/>
        </w:rPr>
      </w:pPr>
      <w:r w:rsidRPr="00213E2C">
        <w:rPr>
          <w:rFonts w:asciiTheme="minorHAnsi" w:hAnsiTheme="minorHAnsi" w:cstheme="minorHAnsi"/>
          <w:b/>
          <w:bCs/>
          <w:color w:val="000000" w:themeColor="text1"/>
          <w:lang w:val="sq-AL"/>
        </w:rPr>
        <w:t>E vlefshme nga</w:t>
      </w:r>
      <w:r w:rsidRPr="00213E2C">
        <w:rPr>
          <w:rFonts w:asciiTheme="minorHAnsi" w:hAnsiTheme="minorHAnsi" w:cstheme="minorHAnsi"/>
          <w:color w:val="000000" w:themeColor="text1"/>
          <w:lang w:val="sq-AL"/>
        </w:rPr>
        <w:t xml:space="preserve"> – fushe e parambushur, e barabarte  me daten e krijimit te kerkeses nga efiling</w:t>
      </w:r>
    </w:p>
    <w:p w14:paraId="12A00A39" w14:textId="169A39EF" w:rsidR="000349A4" w:rsidRPr="00213E2C" w:rsidRDefault="000349A4" w:rsidP="000349A4">
      <w:pPr>
        <w:pStyle w:val="ListParagraph"/>
        <w:numPr>
          <w:ilvl w:val="0"/>
          <w:numId w:val="15"/>
        </w:numPr>
        <w:spacing w:before="0" w:after="0" w:line="259" w:lineRule="auto"/>
        <w:ind w:right="-45"/>
        <w:jc w:val="both"/>
        <w:rPr>
          <w:rFonts w:asciiTheme="minorHAnsi" w:hAnsiTheme="minorHAnsi" w:cstheme="minorHAnsi"/>
          <w:color w:val="000000" w:themeColor="text1"/>
          <w:lang w:val="sq-AL"/>
        </w:rPr>
      </w:pPr>
      <w:r w:rsidRPr="00213E2C">
        <w:rPr>
          <w:rFonts w:asciiTheme="minorHAnsi" w:hAnsiTheme="minorHAnsi" w:cstheme="minorHAnsi"/>
          <w:b/>
          <w:bCs/>
          <w:color w:val="000000" w:themeColor="text1"/>
          <w:lang w:val="sq-AL"/>
        </w:rPr>
        <w:t>E vlefshme deri</w:t>
      </w:r>
      <w:r w:rsidRPr="00213E2C">
        <w:rPr>
          <w:rFonts w:asciiTheme="minorHAnsi" w:hAnsiTheme="minorHAnsi" w:cstheme="minorHAnsi"/>
          <w:color w:val="000000" w:themeColor="text1"/>
          <w:lang w:val="sq-AL"/>
        </w:rPr>
        <w:t xml:space="preserve"> – fushe pa vlera te parambushura </w:t>
      </w:r>
    </w:p>
    <w:p w14:paraId="35AD46B7" w14:textId="1F74554D" w:rsidR="00213E2C" w:rsidRPr="00213E2C" w:rsidRDefault="00213E2C" w:rsidP="00213E2C">
      <w:pPr>
        <w:spacing w:before="0" w:after="0" w:line="259" w:lineRule="auto"/>
        <w:ind w:right="-45"/>
        <w:jc w:val="both"/>
        <w:rPr>
          <w:rFonts w:asciiTheme="minorHAnsi" w:hAnsiTheme="minorHAnsi" w:cstheme="minorHAnsi"/>
          <w:color w:val="000000" w:themeColor="text1"/>
          <w:lang w:val="sq-AL"/>
        </w:rPr>
      </w:pPr>
      <w:r w:rsidRPr="00213E2C">
        <w:rPr>
          <w:rFonts w:asciiTheme="minorHAnsi" w:hAnsiTheme="minorHAnsi" w:cstheme="minorHAnsi"/>
          <w:color w:val="000000" w:themeColor="text1"/>
          <w:lang w:val="sq-AL"/>
        </w:rPr>
        <w:t>Dhe gjithashtu nje fushe te lire plotesimi i se ciles eshte i detyrueshem:</w:t>
      </w:r>
    </w:p>
    <w:p w14:paraId="20B4F504" w14:textId="4CF940B1" w:rsidR="000349A4" w:rsidRPr="00213E2C" w:rsidRDefault="000349A4" w:rsidP="000349A4">
      <w:pPr>
        <w:pStyle w:val="ListParagraph"/>
        <w:numPr>
          <w:ilvl w:val="0"/>
          <w:numId w:val="15"/>
        </w:numPr>
        <w:spacing w:before="0" w:after="0" w:line="259" w:lineRule="auto"/>
        <w:ind w:right="-45"/>
        <w:jc w:val="both"/>
        <w:rPr>
          <w:rFonts w:asciiTheme="minorHAnsi" w:hAnsiTheme="minorHAnsi" w:cstheme="minorHAnsi"/>
          <w:color w:val="000000" w:themeColor="text1"/>
          <w:lang w:val="sq-AL"/>
        </w:rPr>
      </w:pPr>
      <w:r w:rsidRPr="00213E2C">
        <w:rPr>
          <w:rFonts w:asciiTheme="minorHAnsi" w:hAnsiTheme="minorHAnsi" w:cstheme="minorHAnsi"/>
          <w:b/>
          <w:bCs/>
          <w:i/>
          <w:iCs/>
          <w:color w:val="000000" w:themeColor="text1"/>
          <w:lang w:val="sq-AL"/>
        </w:rPr>
        <w:t>Deklarate per perfitim te statusit te leshimit te faturave periodike drejt tatimpaguesve me status pasiv</w:t>
      </w:r>
      <w:r w:rsidRPr="00213E2C">
        <w:rPr>
          <w:rFonts w:asciiTheme="minorHAnsi" w:hAnsiTheme="minorHAnsi" w:cstheme="minorHAnsi"/>
          <w:color w:val="000000" w:themeColor="text1"/>
          <w:lang w:val="sq-AL"/>
        </w:rPr>
        <w:t>: *-TEXT BOX</w:t>
      </w:r>
    </w:p>
    <w:p w14:paraId="1133985A" w14:textId="0E7558A4" w:rsidR="00213E2C" w:rsidRPr="00213E2C" w:rsidRDefault="00213E2C" w:rsidP="00213E2C">
      <w:pPr>
        <w:spacing w:before="0" w:after="0" w:line="259" w:lineRule="auto"/>
        <w:ind w:right="-45"/>
        <w:jc w:val="both"/>
        <w:rPr>
          <w:rFonts w:asciiTheme="minorHAnsi" w:hAnsiTheme="minorHAnsi" w:cstheme="minorHAnsi"/>
          <w:color w:val="000000" w:themeColor="text1"/>
          <w:lang w:val="sq-AL"/>
        </w:rPr>
      </w:pPr>
      <w:r w:rsidRPr="00213E2C">
        <w:rPr>
          <w:rFonts w:asciiTheme="minorHAnsi" w:hAnsiTheme="minorHAnsi" w:cstheme="minorHAnsi"/>
          <w:b/>
          <w:bCs/>
          <w:color w:val="000000" w:themeColor="text1"/>
          <w:lang w:val="sq-AL"/>
        </w:rPr>
        <w:t>Seksioni i trete</w:t>
      </w:r>
      <w:r w:rsidRPr="00213E2C">
        <w:rPr>
          <w:rFonts w:asciiTheme="minorHAnsi" w:hAnsiTheme="minorHAnsi" w:cstheme="minorHAnsi"/>
          <w:color w:val="000000" w:themeColor="text1"/>
          <w:lang w:val="sq-AL"/>
        </w:rPr>
        <w:t xml:space="preserve"> jep mundesine e ngarkimit te nje dokumenti nepermjet :</w:t>
      </w:r>
    </w:p>
    <w:p w14:paraId="592858CB" w14:textId="77777777" w:rsidR="000349A4" w:rsidRPr="00213E2C" w:rsidRDefault="000349A4" w:rsidP="000349A4">
      <w:pPr>
        <w:pStyle w:val="ListParagraph"/>
        <w:numPr>
          <w:ilvl w:val="0"/>
          <w:numId w:val="15"/>
        </w:numPr>
        <w:spacing w:before="0" w:after="0" w:line="259" w:lineRule="auto"/>
        <w:ind w:right="-45"/>
        <w:jc w:val="both"/>
        <w:rPr>
          <w:rFonts w:asciiTheme="minorHAnsi" w:hAnsiTheme="minorHAnsi" w:cstheme="minorHAnsi"/>
          <w:color w:val="000000" w:themeColor="text1"/>
          <w:lang w:val="sq-AL"/>
        </w:rPr>
      </w:pPr>
      <w:r w:rsidRPr="00213E2C">
        <w:rPr>
          <w:rFonts w:asciiTheme="minorHAnsi" w:hAnsiTheme="minorHAnsi" w:cstheme="minorHAnsi"/>
          <w:b/>
          <w:bCs/>
          <w:color w:val="000000" w:themeColor="text1"/>
          <w:lang w:val="sq-AL"/>
        </w:rPr>
        <w:t xml:space="preserve">Ngarko një Dokument </w:t>
      </w:r>
      <w:r w:rsidRPr="00213E2C">
        <w:rPr>
          <w:rFonts w:asciiTheme="minorHAnsi" w:hAnsiTheme="minorHAnsi" w:cstheme="minorHAnsi"/>
          <w:b/>
          <w:bCs/>
          <w:color w:val="333333"/>
          <w:shd w:val="clear" w:color="auto" w:fill="FFFFFF"/>
        </w:rPr>
        <w:t xml:space="preserve">- </w:t>
      </w:r>
      <w:r w:rsidRPr="00213E2C">
        <w:rPr>
          <w:rFonts w:asciiTheme="minorHAnsi" w:hAnsiTheme="minorHAnsi" w:cstheme="minorHAnsi"/>
          <w:color w:val="000000" w:themeColor="text1"/>
          <w:lang w:val="sq-AL"/>
        </w:rPr>
        <w:t>dy butona : Zgjidhni Skedare /Ngarko</w:t>
      </w:r>
      <w:r w:rsidRPr="00213E2C">
        <w:rPr>
          <w:rFonts w:asciiTheme="minorHAnsi" w:hAnsiTheme="minorHAnsi" w:cstheme="minorHAnsi"/>
          <w:b/>
          <w:bCs/>
          <w:color w:val="333333"/>
          <w:shd w:val="clear" w:color="auto" w:fill="FFFFFF"/>
        </w:rPr>
        <w:t xml:space="preserve"> </w:t>
      </w:r>
    </w:p>
    <w:p w14:paraId="3234FFB2" w14:textId="5117E44C" w:rsidR="00213E2C" w:rsidRPr="00213E2C" w:rsidRDefault="00213E2C" w:rsidP="00213E2C">
      <w:pPr>
        <w:spacing w:before="0" w:after="0" w:line="259" w:lineRule="auto"/>
        <w:ind w:right="-45"/>
        <w:jc w:val="both"/>
        <w:rPr>
          <w:rFonts w:asciiTheme="minorHAnsi" w:hAnsiTheme="minorHAnsi" w:cstheme="minorHAnsi"/>
          <w:b/>
          <w:bCs/>
          <w:color w:val="000000" w:themeColor="text1"/>
          <w:lang w:val="sq-AL"/>
        </w:rPr>
      </w:pPr>
    </w:p>
    <w:p w14:paraId="1C9E187F" w14:textId="4F0FB7D1" w:rsidR="00213E2C" w:rsidRPr="00670357" w:rsidRDefault="00213E2C" w:rsidP="00213E2C">
      <w:pPr>
        <w:spacing w:before="0" w:after="0" w:line="259" w:lineRule="auto"/>
        <w:ind w:right="-45"/>
        <w:jc w:val="both"/>
        <w:rPr>
          <w:rFonts w:asciiTheme="minorHAnsi" w:hAnsiTheme="minorHAnsi" w:cstheme="minorHAnsi"/>
          <w:color w:val="000000" w:themeColor="text1"/>
          <w:lang w:val="sq-AL"/>
        </w:rPr>
      </w:pPr>
      <w:r w:rsidRPr="00670357">
        <w:rPr>
          <w:rFonts w:asciiTheme="minorHAnsi" w:hAnsiTheme="minorHAnsi" w:cstheme="minorHAnsi"/>
          <w:color w:val="000000" w:themeColor="text1"/>
          <w:lang w:val="sq-AL"/>
        </w:rPr>
        <w:t>Tatimpaguesi ka mundesine te ruaj dhe dorezoje nje kerkese apo te anulloje nje kerkese te padorezuar :</w:t>
      </w:r>
    </w:p>
    <w:p w14:paraId="22FCEE83" w14:textId="77777777" w:rsidR="00213E2C" w:rsidRPr="00213E2C" w:rsidRDefault="00213E2C" w:rsidP="00213E2C">
      <w:pPr>
        <w:spacing w:before="0" w:after="0" w:line="259" w:lineRule="auto"/>
        <w:ind w:right="-45"/>
        <w:jc w:val="both"/>
        <w:rPr>
          <w:rFonts w:asciiTheme="minorHAnsi" w:hAnsiTheme="minorHAnsi" w:cstheme="minorHAnsi"/>
          <w:b/>
          <w:bCs/>
          <w:color w:val="000000" w:themeColor="text1"/>
          <w:lang w:val="sq-AL"/>
        </w:rPr>
      </w:pPr>
    </w:p>
    <w:p w14:paraId="3885B97E" w14:textId="0606B0AF" w:rsidR="00213E2C" w:rsidRPr="00670357" w:rsidRDefault="000349A4" w:rsidP="00213E2C">
      <w:pPr>
        <w:pStyle w:val="ListParagraph"/>
        <w:numPr>
          <w:ilvl w:val="0"/>
          <w:numId w:val="15"/>
        </w:numPr>
        <w:spacing w:before="0" w:after="0" w:line="259" w:lineRule="auto"/>
        <w:ind w:right="-45"/>
        <w:jc w:val="both"/>
        <w:rPr>
          <w:rFonts w:asciiTheme="minorHAnsi" w:hAnsiTheme="minorHAnsi" w:cstheme="minorHAnsi"/>
          <w:color w:val="000000" w:themeColor="text1"/>
          <w:lang w:val="sq-AL"/>
        </w:rPr>
      </w:pPr>
      <w:r w:rsidRPr="00213E2C">
        <w:rPr>
          <w:rFonts w:asciiTheme="minorHAnsi" w:hAnsiTheme="minorHAnsi" w:cstheme="minorHAnsi"/>
          <w:b/>
          <w:bCs/>
          <w:color w:val="000000" w:themeColor="text1"/>
          <w:lang w:val="sq-AL"/>
        </w:rPr>
        <w:t>Ruaj dhe dorezo k</w:t>
      </w:r>
      <w:r w:rsidR="007F6F25">
        <w:rPr>
          <w:rFonts w:asciiTheme="minorHAnsi" w:hAnsiTheme="minorHAnsi" w:cstheme="minorHAnsi"/>
          <w:b/>
          <w:bCs/>
          <w:color w:val="000000" w:themeColor="text1"/>
          <w:lang w:val="sq-AL"/>
        </w:rPr>
        <w:t>ë</w:t>
      </w:r>
      <w:r w:rsidRPr="00213E2C">
        <w:rPr>
          <w:rFonts w:asciiTheme="minorHAnsi" w:hAnsiTheme="minorHAnsi" w:cstheme="minorHAnsi"/>
          <w:b/>
          <w:bCs/>
          <w:color w:val="000000" w:themeColor="text1"/>
          <w:lang w:val="sq-AL"/>
        </w:rPr>
        <w:t>rkes</w:t>
      </w:r>
      <w:r w:rsidR="007F6F25">
        <w:rPr>
          <w:rFonts w:asciiTheme="minorHAnsi" w:hAnsiTheme="minorHAnsi" w:cstheme="minorHAnsi"/>
          <w:b/>
          <w:bCs/>
          <w:color w:val="000000" w:themeColor="text1"/>
          <w:lang w:val="sq-AL"/>
        </w:rPr>
        <w:t>ë</w:t>
      </w:r>
      <w:r w:rsidRPr="00213E2C">
        <w:rPr>
          <w:rFonts w:asciiTheme="minorHAnsi" w:hAnsiTheme="minorHAnsi" w:cstheme="minorHAnsi"/>
          <w:b/>
          <w:bCs/>
          <w:color w:val="000000" w:themeColor="text1"/>
          <w:lang w:val="sq-AL"/>
        </w:rPr>
        <w:t>n</w:t>
      </w:r>
      <w:r w:rsidR="00213E2C" w:rsidRPr="00213E2C">
        <w:rPr>
          <w:rFonts w:asciiTheme="minorHAnsi" w:hAnsiTheme="minorHAnsi" w:cstheme="minorHAnsi"/>
          <w:b/>
          <w:bCs/>
          <w:color w:val="000000" w:themeColor="text1"/>
          <w:lang w:val="sq-AL"/>
        </w:rPr>
        <w:t>-</w:t>
      </w:r>
      <w:r w:rsidR="00213E2C" w:rsidRPr="00670357">
        <w:rPr>
          <w:rFonts w:asciiTheme="minorHAnsi" w:hAnsiTheme="minorHAnsi" w:cstheme="minorHAnsi"/>
          <w:color w:val="000000" w:themeColor="text1"/>
          <w:lang w:val="sq-AL"/>
        </w:rPr>
        <w:t>Buton</w:t>
      </w:r>
    </w:p>
    <w:p w14:paraId="7BE34261" w14:textId="552DE3DC" w:rsidR="000349A4" w:rsidRPr="00213E2C" w:rsidRDefault="000349A4" w:rsidP="00213E2C">
      <w:pPr>
        <w:pStyle w:val="ListParagraph"/>
        <w:numPr>
          <w:ilvl w:val="0"/>
          <w:numId w:val="15"/>
        </w:numPr>
        <w:spacing w:before="0" w:after="0" w:line="259" w:lineRule="auto"/>
        <w:ind w:right="-45"/>
        <w:jc w:val="both"/>
        <w:rPr>
          <w:rFonts w:asciiTheme="minorHAnsi" w:hAnsiTheme="minorHAnsi" w:cstheme="minorHAnsi"/>
          <w:color w:val="000000" w:themeColor="text1"/>
          <w:lang w:val="sq-AL"/>
        </w:rPr>
      </w:pPr>
      <w:r w:rsidRPr="00213E2C">
        <w:rPr>
          <w:rFonts w:asciiTheme="minorHAnsi" w:hAnsiTheme="minorHAnsi" w:cstheme="minorHAnsi"/>
          <w:b/>
          <w:bCs/>
          <w:color w:val="000000" w:themeColor="text1"/>
          <w:lang w:val="sq-AL"/>
        </w:rPr>
        <w:t>Anullo K</w:t>
      </w:r>
      <w:r w:rsidR="007F6F25">
        <w:rPr>
          <w:rFonts w:asciiTheme="minorHAnsi" w:hAnsiTheme="minorHAnsi" w:cstheme="minorHAnsi"/>
          <w:b/>
          <w:bCs/>
          <w:color w:val="000000" w:themeColor="text1"/>
          <w:lang w:val="sq-AL"/>
        </w:rPr>
        <w:t>ë</w:t>
      </w:r>
      <w:r w:rsidRPr="00213E2C">
        <w:rPr>
          <w:rFonts w:asciiTheme="minorHAnsi" w:hAnsiTheme="minorHAnsi" w:cstheme="minorHAnsi"/>
          <w:b/>
          <w:bCs/>
          <w:color w:val="000000" w:themeColor="text1"/>
          <w:lang w:val="sq-AL"/>
        </w:rPr>
        <w:t>rkes</w:t>
      </w:r>
      <w:r w:rsidR="007F6F25">
        <w:rPr>
          <w:rFonts w:asciiTheme="minorHAnsi" w:hAnsiTheme="minorHAnsi" w:cstheme="minorHAnsi"/>
          <w:b/>
          <w:bCs/>
          <w:color w:val="000000" w:themeColor="text1"/>
          <w:lang w:val="sq-AL"/>
        </w:rPr>
        <w:t>ë</w:t>
      </w:r>
      <w:r w:rsidRPr="00213E2C">
        <w:rPr>
          <w:rFonts w:asciiTheme="minorHAnsi" w:hAnsiTheme="minorHAnsi" w:cstheme="minorHAnsi"/>
          <w:b/>
          <w:bCs/>
          <w:color w:val="000000" w:themeColor="text1"/>
          <w:lang w:val="sq-AL"/>
        </w:rPr>
        <w:t>n</w:t>
      </w:r>
      <w:r w:rsidR="00213E2C" w:rsidRPr="00213E2C">
        <w:rPr>
          <w:rFonts w:asciiTheme="minorHAnsi" w:hAnsiTheme="minorHAnsi" w:cstheme="minorHAnsi"/>
          <w:b/>
          <w:bCs/>
          <w:color w:val="000000" w:themeColor="text1"/>
          <w:lang w:val="sq-AL"/>
        </w:rPr>
        <w:t xml:space="preserve">- </w:t>
      </w:r>
      <w:r w:rsidR="00213E2C" w:rsidRPr="00670357">
        <w:rPr>
          <w:rFonts w:asciiTheme="minorHAnsi" w:hAnsiTheme="minorHAnsi" w:cstheme="minorHAnsi"/>
          <w:color w:val="000000" w:themeColor="text1"/>
          <w:lang w:val="sq-AL"/>
        </w:rPr>
        <w:t>Buton</w:t>
      </w:r>
    </w:p>
    <w:p w14:paraId="600BE5A0" w14:textId="0238310D" w:rsidR="00382CFD" w:rsidRDefault="002E6CE9" w:rsidP="007F6F25">
      <w:pPr>
        <w:spacing w:after="0"/>
        <w:jc w:val="both"/>
        <w:rPr>
          <w:rFonts w:asciiTheme="minorHAnsi" w:hAnsiTheme="minorHAnsi" w:cstheme="minorHAnsi"/>
          <w:noProof/>
          <w:lang w:bidi="ar-SA"/>
        </w:rPr>
      </w:pPr>
      <w:r>
        <w:rPr>
          <w:rFonts w:asciiTheme="minorHAnsi" w:hAnsiTheme="minorHAnsi" w:cstheme="minorHAnsi"/>
          <w:noProof/>
          <w:lang w:bidi="ar-SA"/>
        </w:rPr>
        <w:t>N</w:t>
      </w:r>
      <w:r w:rsidR="00213E2C">
        <w:rPr>
          <w:rFonts w:asciiTheme="minorHAnsi" w:hAnsiTheme="minorHAnsi" w:cstheme="minorHAnsi"/>
          <w:noProof/>
          <w:lang w:bidi="ar-SA"/>
        </w:rPr>
        <w:t xml:space="preserve">je kerkese </w:t>
      </w:r>
      <w:r>
        <w:rPr>
          <w:rFonts w:asciiTheme="minorHAnsi" w:hAnsiTheme="minorHAnsi" w:cstheme="minorHAnsi"/>
          <w:noProof/>
          <w:lang w:bidi="ar-SA"/>
        </w:rPr>
        <w:t xml:space="preserve">e padorezuar , pas krijimit te saj ruhet </w:t>
      </w:r>
      <w:r w:rsidR="00670357">
        <w:rPr>
          <w:rFonts w:asciiTheme="minorHAnsi" w:hAnsiTheme="minorHAnsi" w:cstheme="minorHAnsi"/>
          <w:noProof/>
          <w:lang w:bidi="ar-SA"/>
        </w:rPr>
        <w:t xml:space="preserve">automatikisht </w:t>
      </w:r>
      <w:r>
        <w:rPr>
          <w:rFonts w:asciiTheme="minorHAnsi" w:hAnsiTheme="minorHAnsi" w:cstheme="minorHAnsi"/>
          <w:noProof/>
          <w:lang w:bidi="ar-SA"/>
        </w:rPr>
        <w:t>dhe perdoruesi  mund</w:t>
      </w:r>
      <w:r w:rsidR="00213E2C">
        <w:rPr>
          <w:rFonts w:asciiTheme="minorHAnsi" w:hAnsiTheme="minorHAnsi" w:cstheme="minorHAnsi"/>
          <w:noProof/>
          <w:lang w:bidi="ar-SA"/>
        </w:rPr>
        <w:t xml:space="preserve"> </w:t>
      </w:r>
      <w:r>
        <w:rPr>
          <w:rFonts w:asciiTheme="minorHAnsi" w:hAnsiTheme="minorHAnsi" w:cstheme="minorHAnsi"/>
          <w:noProof/>
          <w:lang w:bidi="ar-SA"/>
        </w:rPr>
        <w:t xml:space="preserve">shoh detajet e krijimit te saj </w:t>
      </w:r>
      <w:r w:rsidR="00213E2C">
        <w:rPr>
          <w:rFonts w:asciiTheme="minorHAnsi" w:hAnsiTheme="minorHAnsi" w:cstheme="minorHAnsi"/>
          <w:noProof/>
          <w:lang w:bidi="ar-SA"/>
        </w:rPr>
        <w:t xml:space="preserve">duke klikuar ne </w:t>
      </w:r>
      <w:r>
        <w:rPr>
          <w:rFonts w:asciiTheme="minorHAnsi" w:hAnsiTheme="minorHAnsi" w:cstheme="minorHAnsi"/>
          <w:noProof/>
          <w:lang w:bidi="ar-SA"/>
        </w:rPr>
        <w:t xml:space="preserve">nyjen </w:t>
      </w:r>
      <w:r w:rsidR="00213E2C">
        <w:rPr>
          <w:rFonts w:asciiTheme="minorHAnsi" w:hAnsiTheme="minorHAnsi" w:cstheme="minorHAnsi"/>
          <w:noProof/>
          <w:lang w:bidi="ar-SA"/>
        </w:rPr>
        <w:t>“Te Padorezuara”</w:t>
      </w:r>
      <w:r>
        <w:rPr>
          <w:rFonts w:asciiTheme="minorHAnsi" w:hAnsiTheme="minorHAnsi" w:cstheme="minorHAnsi"/>
          <w:noProof/>
          <w:lang w:bidi="ar-SA"/>
        </w:rPr>
        <w:t xml:space="preserve">. Nese klikohet ne linkun shfaq detajet </w:t>
      </w:r>
      <w:r>
        <w:rPr>
          <w:noProof/>
          <w:lang w:bidi="ar-SA"/>
        </w:rPr>
        <w:drawing>
          <wp:inline distT="0" distB="0" distL="0" distR="0" wp14:anchorId="0315EBFC" wp14:editId="17328555">
            <wp:extent cx="948018" cy="201295"/>
            <wp:effectExtent l="0" t="0" r="5080" b="825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62573" cy="20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noProof/>
          <w:lang w:bidi="ar-SA"/>
        </w:rPr>
        <w:t xml:space="preserve"> , sistemi do te shfaq kerkesen e krijuar por te padorezuar.</w:t>
      </w:r>
    </w:p>
    <w:p w14:paraId="0B4F12F0" w14:textId="696F40D5" w:rsidR="002E6CE9" w:rsidRPr="00213E2C" w:rsidRDefault="002E6CE9" w:rsidP="00924BC6">
      <w:pPr>
        <w:jc w:val="both"/>
        <w:rPr>
          <w:rFonts w:asciiTheme="minorHAnsi" w:hAnsiTheme="minorHAnsi" w:cstheme="minorHAnsi"/>
          <w:noProof/>
          <w:lang w:bidi="ar-SA"/>
        </w:rPr>
      </w:pPr>
      <w:r>
        <w:rPr>
          <w:noProof/>
          <w:lang w:bidi="ar-SA"/>
        </w:rPr>
        <w:drawing>
          <wp:inline distT="0" distB="0" distL="0" distR="0" wp14:anchorId="6C171E64" wp14:editId="0FD9E72D">
            <wp:extent cx="5439335" cy="1771741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447673" cy="1774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C221B7" w14:textId="77777777" w:rsidR="007F6F25" w:rsidRDefault="008910EF" w:rsidP="002E6CE9">
      <w:pPr>
        <w:spacing w:before="0"/>
        <w:jc w:val="both"/>
        <w:rPr>
          <w:rFonts w:eastAsia="MS Mincho"/>
          <w:b/>
          <w:bCs/>
          <w:color w:val="365F91"/>
          <w:sz w:val="16"/>
          <w:szCs w:val="16"/>
        </w:rPr>
      </w:pPr>
      <w:proofErr w:type="spellStart"/>
      <w:r w:rsidRPr="00370CDD">
        <w:rPr>
          <w:rFonts w:eastAsia="MS Mincho"/>
          <w:b/>
          <w:bCs/>
          <w:color w:val="365F91"/>
          <w:sz w:val="16"/>
          <w:szCs w:val="16"/>
        </w:rPr>
        <w:t>Figura</w:t>
      </w:r>
      <w:proofErr w:type="spellEnd"/>
      <w:r w:rsidRPr="00370CDD">
        <w:rPr>
          <w:rFonts w:eastAsia="MS Mincho"/>
          <w:b/>
          <w:bCs/>
          <w:color w:val="365F91"/>
          <w:sz w:val="16"/>
          <w:szCs w:val="16"/>
        </w:rPr>
        <w:t xml:space="preserve"> </w:t>
      </w:r>
      <w:r>
        <w:rPr>
          <w:rFonts w:eastAsia="MS Mincho"/>
          <w:b/>
          <w:bCs/>
          <w:color w:val="365F91"/>
          <w:sz w:val="16"/>
          <w:szCs w:val="16"/>
        </w:rPr>
        <w:t>4</w:t>
      </w:r>
      <w:r w:rsidRPr="00370CDD">
        <w:rPr>
          <w:rFonts w:eastAsia="MS Mincho"/>
          <w:b/>
          <w:bCs/>
          <w:color w:val="365F91"/>
          <w:sz w:val="16"/>
          <w:szCs w:val="16"/>
        </w:rPr>
        <w:t xml:space="preserve"> </w:t>
      </w:r>
      <w:r>
        <w:rPr>
          <w:rFonts w:eastAsia="MS Mincho"/>
          <w:b/>
          <w:bCs/>
          <w:color w:val="365F91"/>
          <w:sz w:val="16"/>
          <w:szCs w:val="16"/>
        </w:rPr>
        <w:t>–</w:t>
      </w:r>
      <w:r w:rsidRPr="00370CDD">
        <w:rPr>
          <w:rFonts w:eastAsia="MS Mincho"/>
          <w:b/>
          <w:bCs/>
          <w:color w:val="365F91"/>
          <w:sz w:val="16"/>
          <w:szCs w:val="16"/>
        </w:rPr>
        <w:t xml:space="preserve"> </w:t>
      </w:r>
      <w:proofErr w:type="spellStart"/>
      <w:r w:rsidR="002E6CE9">
        <w:rPr>
          <w:rFonts w:eastAsia="MS Mincho"/>
          <w:b/>
          <w:bCs/>
          <w:color w:val="365F91"/>
          <w:sz w:val="16"/>
          <w:szCs w:val="16"/>
        </w:rPr>
        <w:t>Kerkesa</w:t>
      </w:r>
      <w:proofErr w:type="spellEnd"/>
      <w:r w:rsidR="002E6CE9">
        <w:rPr>
          <w:rFonts w:eastAsia="MS Mincho"/>
          <w:b/>
          <w:bCs/>
          <w:color w:val="365F91"/>
          <w:sz w:val="16"/>
          <w:szCs w:val="16"/>
        </w:rPr>
        <w:t xml:space="preserve"> e </w:t>
      </w:r>
      <w:proofErr w:type="spellStart"/>
      <w:r w:rsidR="002E6CE9">
        <w:rPr>
          <w:rFonts w:eastAsia="MS Mincho"/>
          <w:b/>
          <w:bCs/>
          <w:color w:val="365F91"/>
          <w:sz w:val="16"/>
          <w:szCs w:val="16"/>
        </w:rPr>
        <w:t>krijuar</w:t>
      </w:r>
      <w:proofErr w:type="spellEnd"/>
      <w:r w:rsidR="002E6CE9">
        <w:rPr>
          <w:rFonts w:eastAsia="MS Mincho"/>
          <w:b/>
          <w:bCs/>
          <w:color w:val="365F91"/>
          <w:sz w:val="16"/>
          <w:szCs w:val="16"/>
        </w:rPr>
        <w:t xml:space="preserve"> e </w:t>
      </w:r>
      <w:proofErr w:type="spellStart"/>
      <w:r w:rsidR="002E6CE9">
        <w:rPr>
          <w:rFonts w:eastAsia="MS Mincho"/>
          <w:b/>
          <w:bCs/>
          <w:color w:val="365F91"/>
          <w:sz w:val="16"/>
          <w:szCs w:val="16"/>
        </w:rPr>
        <w:t>padorezuar-N</w:t>
      </w:r>
      <w:r w:rsidR="0094563D">
        <w:rPr>
          <w:rFonts w:eastAsia="MS Mincho"/>
          <w:b/>
          <w:bCs/>
          <w:color w:val="365F91"/>
          <w:sz w:val="16"/>
          <w:szCs w:val="16"/>
        </w:rPr>
        <w:t>y</w:t>
      </w:r>
      <w:r w:rsidR="002E6CE9">
        <w:rPr>
          <w:rFonts w:eastAsia="MS Mincho"/>
          <w:b/>
          <w:bCs/>
          <w:color w:val="365F91"/>
          <w:sz w:val="16"/>
          <w:szCs w:val="16"/>
        </w:rPr>
        <w:t>ja</w:t>
      </w:r>
      <w:proofErr w:type="spellEnd"/>
      <w:r w:rsidR="002E6CE9">
        <w:rPr>
          <w:rFonts w:eastAsia="MS Mincho"/>
          <w:b/>
          <w:bCs/>
          <w:color w:val="365F91"/>
          <w:sz w:val="16"/>
          <w:szCs w:val="16"/>
        </w:rPr>
        <w:t xml:space="preserve"> “</w:t>
      </w:r>
      <w:proofErr w:type="spellStart"/>
      <w:r w:rsidR="002E6CE9">
        <w:rPr>
          <w:rFonts w:eastAsia="MS Mincho"/>
          <w:b/>
          <w:bCs/>
          <w:color w:val="365F91"/>
          <w:sz w:val="16"/>
          <w:szCs w:val="16"/>
        </w:rPr>
        <w:t>Te</w:t>
      </w:r>
      <w:proofErr w:type="spellEnd"/>
      <w:r w:rsidR="002E6CE9">
        <w:rPr>
          <w:rFonts w:eastAsia="MS Mincho"/>
          <w:b/>
          <w:bCs/>
          <w:color w:val="365F91"/>
          <w:sz w:val="16"/>
          <w:szCs w:val="16"/>
        </w:rPr>
        <w:t xml:space="preserve"> </w:t>
      </w:r>
      <w:proofErr w:type="spellStart"/>
      <w:r w:rsidR="002E6CE9">
        <w:rPr>
          <w:rFonts w:eastAsia="MS Mincho"/>
          <w:b/>
          <w:bCs/>
          <w:color w:val="365F91"/>
          <w:sz w:val="16"/>
          <w:szCs w:val="16"/>
        </w:rPr>
        <w:t>padorezuara</w:t>
      </w:r>
      <w:proofErr w:type="spellEnd"/>
      <w:r w:rsidR="002E6CE9">
        <w:rPr>
          <w:rFonts w:eastAsia="MS Mincho"/>
          <w:b/>
          <w:bCs/>
          <w:color w:val="365F91"/>
          <w:sz w:val="16"/>
          <w:szCs w:val="16"/>
        </w:rPr>
        <w:t>”</w:t>
      </w:r>
    </w:p>
    <w:p w14:paraId="6A8C47BC" w14:textId="475CED70" w:rsidR="008910EF" w:rsidRPr="007F6F25" w:rsidRDefault="007F6F25" w:rsidP="007F6F25">
      <w:pPr>
        <w:spacing w:before="0"/>
        <w:rPr>
          <w:rFonts w:eastAsia="MS Mincho"/>
          <w:b/>
          <w:bCs/>
          <w:color w:val="365F91"/>
        </w:rPr>
      </w:pPr>
      <w:r w:rsidRPr="007F6F25">
        <w:rPr>
          <w:noProof/>
          <w:lang w:bidi="ar-SA"/>
        </w:rPr>
        <w:t>Gjithashtu nje kerkese e krijuar e padorëzuar mund te anullohet nepermjet butonit</w:t>
      </w:r>
      <w:r w:rsidRPr="007F6F25">
        <w:rPr>
          <w:rFonts w:eastAsia="MS Mincho"/>
          <w:b/>
          <w:bCs/>
          <w:color w:val="365F91"/>
        </w:rPr>
        <w:t xml:space="preserve"> </w:t>
      </w:r>
      <w:r w:rsidRPr="007F6F25">
        <w:rPr>
          <w:noProof/>
          <w:lang w:bidi="ar-SA"/>
        </w:rPr>
        <w:drawing>
          <wp:inline distT="0" distB="0" distL="0" distR="0" wp14:anchorId="4CF75408" wp14:editId="475FA0B4">
            <wp:extent cx="1066800" cy="20955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349A4" w:rsidRPr="007F6F25">
        <w:rPr>
          <w:rFonts w:asciiTheme="minorHAnsi" w:hAnsiTheme="minorHAnsi" w:cstheme="minorBidi"/>
          <w:lang w:val="sq-AL"/>
        </w:rPr>
        <w:tab/>
      </w:r>
      <w:r w:rsidRPr="007F6F25">
        <w:rPr>
          <w:rFonts w:asciiTheme="minorHAnsi" w:hAnsiTheme="minorHAnsi" w:cstheme="minorBidi"/>
          <w:lang w:val="sq-AL"/>
        </w:rPr>
        <w:t>i</w:t>
      </w:r>
      <w:r>
        <w:rPr>
          <w:rFonts w:asciiTheme="minorHAnsi" w:hAnsiTheme="minorHAnsi" w:cstheme="minorBidi"/>
          <w:lang w:val="sq-AL"/>
        </w:rPr>
        <w:t xml:space="preserve"> </w:t>
      </w:r>
      <w:r w:rsidRPr="007F6F25">
        <w:rPr>
          <w:rFonts w:asciiTheme="minorHAnsi" w:hAnsiTheme="minorHAnsi" w:cstheme="minorBidi"/>
          <w:lang w:val="sq-AL"/>
        </w:rPr>
        <w:t>cili ndodhet ne fund te formes si ne figuren bashkelidhur.</w:t>
      </w:r>
    </w:p>
    <w:p w14:paraId="79E230D0" w14:textId="77777777" w:rsidR="007F6F25" w:rsidRDefault="007F6F25" w:rsidP="009A57CA">
      <w:pPr>
        <w:spacing w:before="0"/>
        <w:jc w:val="both"/>
        <w:rPr>
          <w:rFonts w:eastAsia="MS Mincho"/>
          <w:b/>
          <w:bCs/>
          <w:color w:val="365F91"/>
          <w:sz w:val="16"/>
          <w:szCs w:val="16"/>
        </w:rPr>
      </w:pPr>
      <w:r>
        <w:rPr>
          <w:noProof/>
          <w:lang w:bidi="ar-SA"/>
        </w:rPr>
        <w:drawing>
          <wp:inline distT="0" distB="0" distL="0" distR="0" wp14:anchorId="304EBC0D" wp14:editId="1F53DE6E">
            <wp:extent cx="4975412" cy="2022521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999309" cy="2032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0BD677" w14:textId="281A8966" w:rsidR="008910EF" w:rsidRPr="007F6F25" w:rsidRDefault="009A57CA" w:rsidP="009A57CA">
      <w:pPr>
        <w:spacing w:before="0"/>
        <w:jc w:val="both"/>
        <w:rPr>
          <w:rFonts w:asciiTheme="minorHAnsi" w:hAnsiTheme="minorHAnsi" w:cstheme="minorBidi"/>
          <w:sz w:val="22"/>
          <w:szCs w:val="22"/>
          <w:lang w:val="sq-AL"/>
        </w:rPr>
      </w:pPr>
      <w:proofErr w:type="spellStart"/>
      <w:r w:rsidRPr="00370CDD">
        <w:rPr>
          <w:rFonts w:eastAsia="MS Mincho"/>
          <w:b/>
          <w:bCs/>
          <w:color w:val="365F91"/>
          <w:sz w:val="16"/>
          <w:szCs w:val="16"/>
        </w:rPr>
        <w:t>Figura</w:t>
      </w:r>
      <w:proofErr w:type="spellEnd"/>
      <w:r w:rsidRPr="00370CDD">
        <w:rPr>
          <w:rFonts w:eastAsia="MS Mincho"/>
          <w:b/>
          <w:bCs/>
          <w:color w:val="365F91"/>
          <w:sz w:val="16"/>
          <w:szCs w:val="16"/>
        </w:rPr>
        <w:t xml:space="preserve"> </w:t>
      </w:r>
      <w:r>
        <w:rPr>
          <w:rFonts w:eastAsia="MS Mincho"/>
          <w:b/>
          <w:bCs/>
          <w:color w:val="365F91"/>
          <w:sz w:val="16"/>
          <w:szCs w:val="16"/>
        </w:rPr>
        <w:t>5</w:t>
      </w:r>
      <w:r w:rsidRPr="00370CDD">
        <w:rPr>
          <w:rFonts w:eastAsia="MS Mincho"/>
          <w:b/>
          <w:bCs/>
          <w:color w:val="365F91"/>
          <w:sz w:val="16"/>
          <w:szCs w:val="16"/>
        </w:rPr>
        <w:t xml:space="preserve"> </w:t>
      </w:r>
      <w:r w:rsidR="007F6F25">
        <w:rPr>
          <w:rFonts w:eastAsia="MS Mincho"/>
          <w:b/>
          <w:bCs/>
          <w:color w:val="365F91"/>
          <w:sz w:val="16"/>
          <w:szCs w:val="16"/>
        </w:rPr>
        <w:t>-</w:t>
      </w:r>
      <w:proofErr w:type="spellStart"/>
      <w:r w:rsidR="007F6F25">
        <w:rPr>
          <w:rFonts w:eastAsia="MS Mincho"/>
          <w:b/>
          <w:bCs/>
          <w:color w:val="365F91"/>
          <w:sz w:val="16"/>
          <w:szCs w:val="16"/>
        </w:rPr>
        <w:t>Anullimi</w:t>
      </w:r>
      <w:proofErr w:type="spellEnd"/>
      <w:r w:rsidR="007F6F25">
        <w:rPr>
          <w:rFonts w:eastAsia="MS Mincho"/>
          <w:b/>
          <w:bCs/>
          <w:color w:val="365F91"/>
          <w:sz w:val="16"/>
          <w:szCs w:val="16"/>
        </w:rPr>
        <w:t xml:space="preserve"> I </w:t>
      </w:r>
      <w:proofErr w:type="spellStart"/>
      <w:r w:rsidR="007F6F25">
        <w:rPr>
          <w:rFonts w:eastAsia="MS Mincho"/>
          <w:b/>
          <w:bCs/>
          <w:color w:val="365F91"/>
          <w:sz w:val="16"/>
          <w:szCs w:val="16"/>
        </w:rPr>
        <w:t>kerkeses</w:t>
      </w:r>
      <w:proofErr w:type="spellEnd"/>
    </w:p>
    <w:p w14:paraId="006E3B83" w14:textId="1EB742C9" w:rsidR="001F3AD4" w:rsidRPr="002E6CE9" w:rsidRDefault="001F3AD4" w:rsidP="001F3AD4">
      <w:pPr>
        <w:ind w:right="-45"/>
        <w:jc w:val="both"/>
        <w:rPr>
          <w:rFonts w:asciiTheme="minorHAnsi" w:hAnsiTheme="minorHAnsi" w:cstheme="minorHAnsi"/>
          <w:i/>
          <w:color w:val="FF0000"/>
          <w:lang w:val="sq-AL"/>
        </w:rPr>
      </w:pPr>
      <w:proofErr w:type="spellStart"/>
      <w:r w:rsidRPr="00494579">
        <w:rPr>
          <w:rFonts w:cs="Arial,Italic"/>
          <w:b/>
          <w:bCs/>
          <w:i/>
        </w:rPr>
        <w:lastRenderedPageBreak/>
        <w:t>Vini</w:t>
      </w:r>
      <w:proofErr w:type="spellEnd"/>
      <w:r w:rsidRPr="00494579">
        <w:rPr>
          <w:rFonts w:cs="Arial,Italic"/>
          <w:b/>
          <w:bCs/>
          <w:i/>
        </w:rPr>
        <w:t xml:space="preserve"> re:</w:t>
      </w:r>
      <w:r w:rsidRPr="007502CF">
        <w:rPr>
          <w:rFonts w:cs="Arial,Italic"/>
          <w:i/>
        </w:rPr>
        <w:t xml:space="preserve"> </w:t>
      </w:r>
      <w:r w:rsidRPr="007502CF">
        <w:rPr>
          <w:rFonts w:asciiTheme="minorHAnsi" w:hAnsiTheme="minorHAnsi" w:cstheme="minorBidi"/>
          <w:i/>
          <w:lang w:val="sq-AL"/>
        </w:rPr>
        <w:t xml:space="preserve">Tatimpaguesi nuk do të lejohet të </w:t>
      </w:r>
      <w:r w:rsidR="0094563D">
        <w:rPr>
          <w:rFonts w:asciiTheme="minorHAnsi" w:hAnsiTheme="minorHAnsi" w:cstheme="minorBidi"/>
          <w:i/>
          <w:lang w:val="sq-AL"/>
        </w:rPr>
        <w:t>krijoj</w:t>
      </w:r>
      <w:r w:rsidRPr="007502CF">
        <w:rPr>
          <w:rFonts w:asciiTheme="minorHAnsi" w:hAnsiTheme="minorHAnsi" w:cstheme="minorBidi"/>
          <w:i/>
          <w:lang w:val="sq-AL"/>
        </w:rPr>
        <w:t xml:space="preserve">ë më tepër se një </w:t>
      </w:r>
      <w:r w:rsidRPr="007502CF">
        <w:rPr>
          <w:rFonts w:asciiTheme="minorHAnsi" w:hAnsiTheme="minorHAnsi" w:cstheme="minorHAnsi"/>
          <w:i/>
          <w:lang w:val="sq-AL"/>
        </w:rPr>
        <w:t>‘Kërkesë</w:t>
      </w:r>
      <w:r w:rsidR="002E6CE9">
        <w:rPr>
          <w:rFonts w:asciiTheme="minorHAnsi" w:hAnsiTheme="minorHAnsi" w:cstheme="minorHAnsi"/>
          <w:i/>
          <w:lang w:val="sq-AL"/>
        </w:rPr>
        <w:t xml:space="preserve"> për </w:t>
      </w:r>
      <w:r w:rsidR="002E6CE9">
        <w:rPr>
          <w:rFonts w:asciiTheme="minorHAnsi" w:hAnsiTheme="minorHAnsi" w:cstheme="minorBidi"/>
          <w:i/>
          <w:lang w:val="sq-AL"/>
        </w:rPr>
        <w:t>Leshim Faturash Utilitare drejt Subjekteve Pasive</w:t>
      </w:r>
      <w:r w:rsidRPr="007502CF">
        <w:rPr>
          <w:rFonts w:asciiTheme="minorHAnsi" w:hAnsiTheme="minorHAnsi" w:cstheme="minorBidi"/>
          <w:i/>
          <w:lang w:val="sq-AL"/>
        </w:rPr>
        <w:t xml:space="preserve">’ për sa kohë ka një kërkesë të krijuar dhe të padorëzuar. Në </w:t>
      </w:r>
      <w:r w:rsidR="0094563D">
        <w:rPr>
          <w:rFonts w:asciiTheme="minorHAnsi" w:hAnsiTheme="minorHAnsi" w:cstheme="minorBidi"/>
          <w:i/>
          <w:lang w:val="sq-AL"/>
        </w:rPr>
        <w:t xml:space="preserve">këto raste </w:t>
      </w:r>
      <w:r w:rsidR="007502CF">
        <w:rPr>
          <w:rFonts w:asciiTheme="minorHAnsi" w:hAnsiTheme="minorHAnsi" w:cstheme="minorHAnsi"/>
          <w:i/>
          <w:lang w:val="sq-AL"/>
        </w:rPr>
        <w:t xml:space="preserve">ai </w:t>
      </w:r>
      <w:r w:rsidRPr="007502CF">
        <w:rPr>
          <w:rFonts w:asciiTheme="minorHAnsi" w:hAnsiTheme="minorHAnsi" w:cstheme="minorHAnsi"/>
          <w:i/>
          <w:lang w:val="sq-AL"/>
        </w:rPr>
        <w:t xml:space="preserve"> do të njoftohet me mesazhin sqarues:</w:t>
      </w:r>
      <w:r w:rsidR="002E6CE9" w:rsidRPr="002E6CE9">
        <w:rPr>
          <w:rFonts w:ascii="Tahoma" w:hAnsi="Tahoma" w:cs="Tahoma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="002E6CE9" w:rsidRPr="002E6CE9">
        <w:rPr>
          <w:rFonts w:ascii="Tahoma" w:hAnsi="Tahoma" w:cs="Tahoma"/>
          <w:color w:val="FF0000"/>
          <w:sz w:val="16"/>
          <w:szCs w:val="16"/>
          <w:shd w:val="clear" w:color="auto" w:fill="FFFFFF"/>
        </w:rPr>
        <w:t>Kërkesa</w:t>
      </w:r>
      <w:proofErr w:type="spellEnd"/>
      <w:r w:rsidR="002E6CE9" w:rsidRPr="002E6CE9">
        <w:rPr>
          <w:rFonts w:ascii="Tahoma" w:hAnsi="Tahoma" w:cs="Tahoma"/>
          <w:color w:val="FF0000"/>
          <w:sz w:val="16"/>
          <w:szCs w:val="16"/>
          <w:shd w:val="clear" w:color="auto" w:fill="FFFFFF"/>
        </w:rPr>
        <w:t xml:space="preserve"> </w:t>
      </w:r>
      <w:proofErr w:type="spellStart"/>
      <w:r w:rsidR="002E6CE9" w:rsidRPr="002E6CE9">
        <w:rPr>
          <w:rFonts w:ascii="Tahoma" w:hAnsi="Tahoma" w:cs="Tahoma"/>
          <w:color w:val="FF0000"/>
          <w:sz w:val="16"/>
          <w:szCs w:val="16"/>
          <w:shd w:val="clear" w:color="auto" w:fill="FFFFFF"/>
        </w:rPr>
        <w:t>juaj</w:t>
      </w:r>
      <w:proofErr w:type="spellEnd"/>
      <w:r w:rsidR="002E6CE9" w:rsidRPr="002E6CE9">
        <w:rPr>
          <w:rFonts w:ascii="Tahoma" w:hAnsi="Tahoma" w:cs="Tahoma"/>
          <w:color w:val="FF0000"/>
          <w:sz w:val="16"/>
          <w:szCs w:val="16"/>
          <w:shd w:val="clear" w:color="auto" w:fill="FFFFFF"/>
        </w:rPr>
        <w:t xml:space="preserve"> e re </w:t>
      </w:r>
      <w:proofErr w:type="spellStart"/>
      <w:r w:rsidR="002E6CE9" w:rsidRPr="002E6CE9">
        <w:rPr>
          <w:rFonts w:ascii="Tahoma" w:hAnsi="Tahoma" w:cs="Tahoma"/>
          <w:color w:val="FF0000"/>
          <w:sz w:val="16"/>
          <w:szCs w:val="16"/>
          <w:shd w:val="clear" w:color="auto" w:fill="FFFFFF"/>
        </w:rPr>
        <w:t>nuk</w:t>
      </w:r>
      <w:proofErr w:type="spellEnd"/>
      <w:r w:rsidR="002E6CE9" w:rsidRPr="002E6CE9">
        <w:rPr>
          <w:rFonts w:ascii="Tahoma" w:hAnsi="Tahoma" w:cs="Tahoma"/>
          <w:color w:val="FF0000"/>
          <w:sz w:val="16"/>
          <w:szCs w:val="16"/>
          <w:shd w:val="clear" w:color="auto" w:fill="FFFFFF"/>
        </w:rPr>
        <w:t xml:space="preserve"> </w:t>
      </w:r>
      <w:proofErr w:type="spellStart"/>
      <w:r w:rsidR="002E6CE9" w:rsidRPr="002E6CE9">
        <w:rPr>
          <w:rFonts w:ascii="Tahoma" w:hAnsi="Tahoma" w:cs="Tahoma"/>
          <w:color w:val="FF0000"/>
          <w:sz w:val="16"/>
          <w:szCs w:val="16"/>
          <w:shd w:val="clear" w:color="auto" w:fill="FFFFFF"/>
        </w:rPr>
        <w:t>mund</w:t>
      </w:r>
      <w:proofErr w:type="spellEnd"/>
      <w:r w:rsidR="002E6CE9" w:rsidRPr="002E6CE9">
        <w:rPr>
          <w:rFonts w:ascii="Tahoma" w:hAnsi="Tahoma" w:cs="Tahoma"/>
          <w:color w:val="FF0000"/>
          <w:sz w:val="16"/>
          <w:szCs w:val="16"/>
          <w:shd w:val="clear" w:color="auto" w:fill="FFFFFF"/>
        </w:rPr>
        <w:t xml:space="preserve"> </w:t>
      </w:r>
      <w:proofErr w:type="spellStart"/>
      <w:r w:rsidR="002E6CE9" w:rsidRPr="002E6CE9">
        <w:rPr>
          <w:rFonts w:ascii="Tahoma" w:hAnsi="Tahoma" w:cs="Tahoma"/>
          <w:color w:val="FF0000"/>
          <w:sz w:val="16"/>
          <w:szCs w:val="16"/>
          <w:shd w:val="clear" w:color="auto" w:fill="FFFFFF"/>
        </w:rPr>
        <w:t>të</w:t>
      </w:r>
      <w:proofErr w:type="spellEnd"/>
      <w:r w:rsidR="002E6CE9" w:rsidRPr="002E6CE9">
        <w:rPr>
          <w:rFonts w:ascii="Tahoma" w:hAnsi="Tahoma" w:cs="Tahoma"/>
          <w:color w:val="FF0000"/>
          <w:sz w:val="16"/>
          <w:szCs w:val="16"/>
          <w:shd w:val="clear" w:color="auto" w:fill="FFFFFF"/>
        </w:rPr>
        <w:t xml:space="preserve"> </w:t>
      </w:r>
      <w:proofErr w:type="spellStart"/>
      <w:r w:rsidR="002E6CE9" w:rsidRPr="002E6CE9">
        <w:rPr>
          <w:rFonts w:ascii="Tahoma" w:hAnsi="Tahoma" w:cs="Tahoma"/>
          <w:color w:val="FF0000"/>
          <w:sz w:val="16"/>
          <w:szCs w:val="16"/>
          <w:shd w:val="clear" w:color="auto" w:fill="FFFFFF"/>
        </w:rPr>
        <w:t>krijohet</w:t>
      </w:r>
      <w:proofErr w:type="spellEnd"/>
      <w:r w:rsidR="002E6CE9" w:rsidRPr="002E6CE9">
        <w:rPr>
          <w:rFonts w:ascii="Tahoma" w:hAnsi="Tahoma" w:cs="Tahoma"/>
          <w:color w:val="FF0000"/>
          <w:sz w:val="16"/>
          <w:szCs w:val="16"/>
          <w:shd w:val="clear" w:color="auto" w:fill="FFFFFF"/>
        </w:rPr>
        <w:t xml:space="preserve"> </w:t>
      </w:r>
      <w:proofErr w:type="spellStart"/>
      <w:r w:rsidR="002E6CE9" w:rsidRPr="002E6CE9">
        <w:rPr>
          <w:rFonts w:ascii="Tahoma" w:hAnsi="Tahoma" w:cs="Tahoma"/>
          <w:color w:val="FF0000"/>
          <w:sz w:val="16"/>
          <w:szCs w:val="16"/>
          <w:shd w:val="clear" w:color="auto" w:fill="FFFFFF"/>
        </w:rPr>
        <w:t>për</w:t>
      </w:r>
      <w:proofErr w:type="spellEnd"/>
      <w:r w:rsidR="002E6CE9" w:rsidRPr="002E6CE9">
        <w:rPr>
          <w:rFonts w:ascii="Tahoma" w:hAnsi="Tahoma" w:cs="Tahoma"/>
          <w:color w:val="FF0000"/>
          <w:sz w:val="16"/>
          <w:szCs w:val="16"/>
          <w:shd w:val="clear" w:color="auto" w:fill="FFFFFF"/>
        </w:rPr>
        <w:t xml:space="preserve"> </w:t>
      </w:r>
      <w:proofErr w:type="spellStart"/>
      <w:r w:rsidR="002E6CE9" w:rsidRPr="002E6CE9">
        <w:rPr>
          <w:rFonts w:ascii="Tahoma" w:hAnsi="Tahoma" w:cs="Tahoma"/>
          <w:color w:val="FF0000"/>
          <w:sz w:val="16"/>
          <w:szCs w:val="16"/>
          <w:shd w:val="clear" w:color="auto" w:fill="FFFFFF"/>
        </w:rPr>
        <w:t>sa</w:t>
      </w:r>
      <w:proofErr w:type="spellEnd"/>
      <w:r w:rsidR="002E6CE9" w:rsidRPr="002E6CE9">
        <w:rPr>
          <w:rFonts w:ascii="Tahoma" w:hAnsi="Tahoma" w:cs="Tahoma"/>
          <w:color w:val="FF0000"/>
          <w:sz w:val="16"/>
          <w:szCs w:val="16"/>
          <w:shd w:val="clear" w:color="auto" w:fill="FFFFFF"/>
        </w:rPr>
        <w:t xml:space="preserve"> </w:t>
      </w:r>
      <w:proofErr w:type="spellStart"/>
      <w:r w:rsidR="002E6CE9" w:rsidRPr="002E6CE9">
        <w:rPr>
          <w:rFonts w:ascii="Tahoma" w:hAnsi="Tahoma" w:cs="Tahoma"/>
          <w:color w:val="FF0000"/>
          <w:sz w:val="16"/>
          <w:szCs w:val="16"/>
          <w:shd w:val="clear" w:color="auto" w:fill="FFFFFF"/>
        </w:rPr>
        <w:t>kohë</w:t>
      </w:r>
      <w:proofErr w:type="spellEnd"/>
      <w:r w:rsidR="002E6CE9" w:rsidRPr="002E6CE9">
        <w:rPr>
          <w:rFonts w:ascii="Tahoma" w:hAnsi="Tahoma" w:cs="Tahoma"/>
          <w:color w:val="FF0000"/>
          <w:sz w:val="16"/>
          <w:szCs w:val="16"/>
          <w:shd w:val="clear" w:color="auto" w:fill="FFFFFF"/>
        </w:rPr>
        <w:t xml:space="preserve"> </w:t>
      </w:r>
      <w:proofErr w:type="spellStart"/>
      <w:r w:rsidR="002E6CE9" w:rsidRPr="002E6CE9">
        <w:rPr>
          <w:rFonts w:ascii="Tahoma" w:hAnsi="Tahoma" w:cs="Tahoma"/>
          <w:color w:val="FF0000"/>
          <w:sz w:val="16"/>
          <w:szCs w:val="16"/>
          <w:shd w:val="clear" w:color="auto" w:fill="FFFFFF"/>
        </w:rPr>
        <w:t>keni</w:t>
      </w:r>
      <w:proofErr w:type="spellEnd"/>
      <w:r w:rsidR="002E6CE9" w:rsidRPr="002E6CE9">
        <w:rPr>
          <w:rFonts w:ascii="Tahoma" w:hAnsi="Tahoma" w:cs="Tahoma"/>
          <w:color w:val="FF0000"/>
          <w:sz w:val="16"/>
          <w:szCs w:val="16"/>
          <w:shd w:val="clear" w:color="auto" w:fill="FFFFFF"/>
        </w:rPr>
        <w:t xml:space="preserve"> </w:t>
      </w:r>
      <w:proofErr w:type="spellStart"/>
      <w:r w:rsidR="002E6CE9" w:rsidRPr="002E6CE9">
        <w:rPr>
          <w:rFonts w:ascii="Tahoma" w:hAnsi="Tahoma" w:cs="Tahoma"/>
          <w:color w:val="FF0000"/>
          <w:sz w:val="16"/>
          <w:szCs w:val="16"/>
          <w:shd w:val="clear" w:color="auto" w:fill="FFFFFF"/>
        </w:rPr>
        <w:t>një</w:t>
      </w:r>
      <w:proofErr w:type="spellEnd"/>
      <w:r w:rsidR="002E6CE9" w:rsidRPr="002E6CE9">
        <w:rPr>
          <w:rFonts w:ascii="Tahoma" w:hAnsi="Tahoma" w:cs="Tahoma"/>
          <w:color w:val="FF0000"/>
          <w:sz w:val="16"/>
          <w:szCs w:val="16"/>
          <w:shd w:val="clear" w:color="auto" w:fill="FFFFFF"/>
        </w:rPr>
        <w:t xml:space="preserve"> </w:t>
      </w:r>
      <w:proofErr w:type="spellStart"/>
      <w:r w:rsidR="002E6CE9" w:rsidRPr="002E6CE9">
        <w:rPr>
          <w:rFonts w:ascii="Tahoma" w:hAnsi="Tahoma" w:cs="Tahoma"/>
          <w:color w:val="FF0000"/>
          <w:sz w:val="16"/>
          <w:szCs w:val="16"/>
          <w:shd w:val="clear" w:color="auto" w:fill="FFFFFF"/>
        </w:rPr>
        <w:t>kërkesë</w:t>
      </w:r>
      <w:proofErr w:type="spellEnd"/>
      <w:r w:rsidR="002E6CE9" w:rsidRPr="002E6CE9">
        <w:rPr>
          <w:rFonts w:ascii="Tahoma" w:hAnsi="Tahoma" w:cs="Tahoma"/>
          <w:color w:val="FF0000"/>
          <w:sz w:val="16"/>
          <w:szCs w:val="16"/>
          <w:shd w:val="clear" w:color="auto" w:fill="FFFFFF"/>
        </w:rPr>
        <w:t xml:space="preserve"> </w:t>
      </w:r>
      <w:proofErr w:type="spellStart"/>
      <w:r w:rsidR="002E6CE9" w:rsidRPr="002E6CE9">
        <w:rPr>
          <w:rFonts w:ascii="Tahoma" w:hAnsi="Tahoma" w:cs="Tahoma"/>
          <w:color w:val="FF0000"/>
          <w:sz w:val="16"/>
          <w:szCs w:val="16"/>
          <w:shd w:val="clear" w:color="auto" w:fill="FFFFFF"/>
        </w:rPr>
        <w:t>tjetër</w:t>
      </w:r>
      <w:proofErr w:type="spellEnd"/>
      <w:r w:rsidR="002E6CE9" w:rsidRPr="002E6CE9">
        <w:rPr>
          <w:rFonts w:ascii="Tahoma" w:hAnsi="Tahoma" w:cs="Tahoma"/>
          <w:color w:val="FF0000"/>
          <w:sz w:val="16"/>
          <w:szCs w:val="16"/>
          <w:shd w:val="clear" w:color="auto" w:fill="FFFFFF"/>
        </w:rPr>
        <w:t xml:space="preserve"> </w:t>
      </w:r>
      <w:proofErr w:type="spellStart"/>
      <w:r w:rsidR="002E6CE9" w:rsidRPr="002E6CE9">
        <w:rPr>
          <w:rFonts w:ascii="Tahoma" w:hAnsi="Tahoma" w:cs="Tahoma"/>
          <w:color w:val="FF0000"/>
          <w:sz w:val="16"/>
          <w:szCs w:val="16"/>
          <w:shd w:val="clear" w:color="auto" w:fill="FFFFFF"/>
        </w:rPr>
        <w:t>të</w:t>
      </w:r>
      <w:proofErr w:type="spellEnd"/>
      <w:r w:rsidR="002E6CE9" w:rsidRPr="002E6CE9">
        <w:rPr>
          <w:rFonts w:ascii="Tahoma" w:hAnsi="Tahoma" w:cs="Tahoma"/>
          <w:color w:val="FF0000"/>
          <w:sz w:val="16"/>
          <w:szCs w:val="16"/>
          <w:shd w:val="clear" w:color="auto" w:fill="FFFFFF"/>
        </w:rPr>
        <w:t xml:space="preserve"> </w:t>
      </w:r>
      <w:proofErr w:type="spellStart"/>
      <w:r w:rsidR="002E6CE9" w:rsidRPr="002E6CE9">
        <w:rPr>
          <w:rFonts w:ascii="Tahoma" w:hAnsi="Tahoma" w:cs="Tahoma"/>
          <w:color w:val="FF0000"/>
          <w:sz w:val="16"/>
          <w:szCs w:val="16"/>
          <w:shd w:val="clear" w:color="auto" w:fill="FFFFFF"/>
        </w:rPr>
        <w:t>krijuar</w:t>
      </w:r>
      <w:proofErr w:type="spellEnd"/>
      <w:r w:rsidR="002E6CE9" w:rsidRPr="002E6CE9">
        <w:rPr>
          <w:rFonts w:ascii="Tahoma" w:hAnsi="Tahoma" w:cs="Tahoma"/>
          <w:color w:val="FF0000"/>
          <w:sz w:val="16"/>
          <w:szCs w:val="16"/>
          <w:shd w:val="clear" w:color="auto" w:fill="FFFFFF"/>
        </w:rPr>
        <w:t xml:space="preserve"> </w:t>
      </w:r>
      <w:proofErr w:type="spellStart"/>
      <w:r w:rsidR="002E6CE9" w:rsidRPr="002E6CE9">
        <w:rPr>
          <w:rFonts w:ascii="Tahoma" w:hAnsi="Tahoma" w:cs="Tahoma"/>
          <w:color w:val="FF0000"/>
          <w:sz w:val="16"/>
          <w:szCs w:val="16"/>
          <w:shd w:val="clear" w:color="auto" w:fill="FFFFFF"/>
        </w:rPr>
        <w:t>dhe</w:t>
      </w:r>
      <w:proofErr w:type="spellEnd"/>
      <w:r w:rsidR="002E6CE9" w:rsidRPr="002E6CE9">
        <w:rPr>
          <w:rFonts w:ascii="Tahoma" w:hAnsi="Tahoma" w:cs="Tahoma"/>
          <w:color w:val="FF0000"/>
          <w:sz w:val="16"/>
          <w:szCs w:val="16"/>
          <w:shd w:val="clear" w:color="auto" w:fill="FFFFFF"/>
        </w:rPr>
        <w:t xml:space="preserve"> </w:t>
      </w:r>
      <w:proofErr w:type="spellStart"/>
      <w:r w:rsidR="002E6CE9" w:rsidRPr="002E6CE9">
        <w:rPr>
          <w:rFonts w:ascii="Tahoma" w:hAnsi="Tahoma" w:cs="Tahoma"/>
          <w:color w:val="FF0000"/>
          <w:sz w:val="16"/>
          <w:szCs w:val="16"/>
          <w:shd w:val="clear" w:color="auto" w:fill="FFFFFF"/>
        </w:rPr>
        <w:t>të</w:t>
      </w:r>
      <w:proofErr w:type="spellEnd"/>
      <w:r w:rsidR="002E6CE9" w:rsidRPr="002E6CE9">
        <w:rPr>
          <w:rFonts w:ascii="Tahoma" w:hAnsi="Tahoma" w:cs="Tahoma"/>
          <w:color w:val="FF0000"/>
          <w:sz w:val="16"/>
          <w:szCs w:val="16"/>
          <w:shd w:val="clear" w:color="auto" w:fill="FFFFFF"/>
        </w:rPr>
        <w:t xml:space="preserve"> </w:t>
      </w:r>
      <w:proofErr w:type="spellStart"/>
      <w:r w:rsidR="002E6CE9" w:rsidRPr="002E6CE9">
        <w:rPr>
          <w:rFonts w:ascii="Tahoma" w:hAnsi="Tahoma" w:cs="Tahoma"/>
          <w:color w:val="FF0000"/>
          <w:sz w:val="16"/>
          <w:szCs w:val="16"/>
          <w:shd w:val="clear" w:color="auto" w:fill="FFFFFF"/>
        </w:rPr>
        <w:t>padorëzuar</w:t>
      </w:r>
      <w:proofErr w:type="spellEnd"/>
      <w:r w:rsidR="002E6CE9" w:rsidRPr="002E6CE9">
        <w:rPr>
          <w:rFonts w:ascii="Tahoma" w:hAnsi="Tahoma" w:cs="Tahoma"/>
          <w:color w:val="FF0000"/>
          <w:sz w:val="16"/>
          <w:szCs w:val="16"/>
          <w:shd w:val="clear" w:color="auto" w:fill="FFFFFF"/>
        </w:rPr>
        <w:t>!</w:t>
      </w:r>
      <w:r w:rsidRPr="002E6CE9">
        <w:rPr>
          <w:rFonts w:asciiTheme="minorHAnsi" w:hAnsiTheme="minorHAnsi" w:cstheme="minorBidi"/>
          <w:i/>
          <w:color w:val="FF0000"/>
          <w:lang w:val="sq-AL"/>
        </w:rPr>
        <w:t>.</w:t>
      </w:r>
    </w:p>
    <w:p w14:paraId="7DEBE499" w14:textId="77777777" w:rsidR="007F6F25" w:rsidRDefault="007502CF" w:rsidP="007502CF">
      <w:pPr>
        <w:ind w:right="-45"/>
        <w:jc w:val="both"/>
        <w:rPr>
          <w:rFonts w:asciiTheme="minorHAnsi" w:hAnsiTheme="minorHAnsi" w:cstheme="minorBidi"/>
          <w:i/>
          <w:lang w:val="sq-AL"/>
        </w:rPr>
      </w:pPr>
      <w:r w:rsidRPr="007502CF">
        <w:rPr>
          <w:rFonts w:asciiTheme="minorHAnsi" w:hAnsiTheme="minorHAnsi" w:cstheme="minorBidi"/>
          <w:i/>
          <w:lang w:val="sq-AL"/>
        </w:rPr>
        <w:t xml:space="preserve">Nje kerkese per </w:t>
      </w:r>
      <w:r w:rsidR="002E6CE9">
        <w:rPr>
          <w:rFonts w:asciiTheme="minorHAnsi" w:hAnsiTheme="minorHAnsi" w:cstheme="minorBidi"/>
          <w:i/>
          <w:lang w:val="sq-AL"/>
        </w:rPr>
        <w:t>Leshim faturash utilitare drejt subjekteve pasive</w:t>
      </w:r>
      <w:r w:rsidRPr="007502CF">
        <w:rPr>
          <w:rFonts w:asciiTheme="minorHAnsi" w:hAnsiTheme="minorHAnsi" w:cstheme="minorBidi"/>
          <w:i/>
          <w:lang w:val="sq-AL"/>
        </w:rPr>
        <w:t xml:space="preserve"> mund te krijohet </w:t>
      </w:r>
      <w:r w:rsidR="002E6CE9">
        <w:rPr>
          <w:rFonts w:asciiTheme="minorHAnsi" w:hAnsiTheme="minorHAnsi" w:cstheme="minorBidi"/>
          <w:i/>
          <w:lang w:val="sq-AL"/>
        </w:rPr>
        <w:t xml:space="preserve">vetem </w:t>
      </w:r>
      <w:r w:rsidRPr="007502CF">
        <w:rPr>
          <w:rFonts w:asciiTheme="minorHAnsi" w:hAnsiTheme="minorHAnsi" w:cstheme="minorBidi"/>
          <w:i/>
          <w:lang w:val="sq-AL"/>
        </w:rPr>
        <w:t xml:space="preserve">nga tatimpagues me status </w:t>
      </w:r>
      <w:r w:rsidR="00DF1A00" w:rsidRPr="007F6F25">
        <w:rPr>
          <w:rFonts w:asciiTheme="minorHAnsi" w:hAnsiTheme="minorHAnsi" w:cstheme="minorBidi"/>
          <w:b/>
          <w:bCs/>
          <w:i/>
          <w:lang w:val="sq-AL"/>
        </w:rPr>
        <w:t>A</w:t>
      </w:r>
      <w:r w:rsidRPr="007F6F25">
        <w:rPr>
          <w:rFonts w:asciiTheme="minorHAnsi" w:hAnsiTheme="minorHAnsi" w:cstheme="minorBidi"/>
          <w:b/>
          <w:bCs/>
          <w:i/>
          <w:lang w:val="sq-AL"/>
        </w:rPr>
        <w:t>ktiv</w:t>
      </w:r>
      <w:r w:rsidR="002E6CE9">
        <w:rPr>
          <w:rFonts w:asciiTheme="minorHAnsi" w:hAnsiTheme="minorHAnsi" w:cstheme="minorBidi"/>
          <w:i/>
          <w:lang w:val="sq-AL"/>
        </w:rPr>
        <w:t xml:space="preserve">. </w:t>
      </w:r>
    </w:p>
    <w:p w14:paraId="1562718F" w14:textId="40BE6783" w:rsidR="001F3AD4" w:rsidRPr="00670357" w:rsidRDefault="002E6CE9" w:rsidP="007502CF">
      <w:pPr>
        <w:ind w:right="-45"/>
        <w:jc w:val="both"/>
        <w:rPr>
          <w:rFonts w:ascii="Tahoma" w:hAnsi="Tahoma" w:cs="Tahoma"/>
          <w:color w:val="FF0000"/>
          <w:sz w:val="16"/>
          <w:szCs w:val="16"/>
          <w:shd w:val="clear" w:color="auto" w:fill="FFFFFF"/>
        </w:rPr>
      </w:pPr>
      <w:r>
        <w:rPr>
          <w:rFonts w:asciiTheme="minorHAnsi" w:hAnsiTheme="minorHAnsi" w:cstheme="minorBidi"/>
          <w:i/>
          <w:lang w:val="sq-AL"/>
        </w:rPr>
        <w:t>Te gjithe tatimpaguesit te cilet ne momentin e krijimit te kerkeses kane status</w:t>
      </w:r>
      <w:r w:rsidR="007502CF" w:rsidRPr="007502CF">
        <w:rPr>
          <w:rFonts w:asciiTheme="minorHAnsi" w:hAnsiTheme="minorHAnsi" w:cstheme="minorBidi"/>
          <w:i/>
          <w:lang w:val="sq-AL"/>
        </w:rPr>
        <w:t xml:space="preserve"> </w:t>
      </w:r>
      <w:r w:rsidR="00DF1A00">
        <w:rPr>
          <w:rFonts w:asciiTheme="minorHAnsi" w:hAnsiTheme="minorHAnsi" w:cstheme="minorBidi"/>
          <w:i/>
          <w:lang w:val="sq-AL"/>
        </w:rPr>
        <w:t>P</w:t>
      </w:r>
      <w:r w:rsidR="007502CF" w:rsidRPr="007502CF">
        <w:rPr>
          <w:rFonts w:asciiTheme="minorHAnsi" w:hAnsiTheme="minorHAnsi" w:cstheme="minorBidi"/>
          <w:i/>
          <w:lang w:val="sq-AL"/>
        </w:rPr>
        <w:t xml:space="preserve">asiv, </w:t>
      </w:r>
      <w:r w:rsidR="00DF1A00">
        <w:rPr>
          <w:rFonts w:asciiTheme="minorHAnsi" w:hAnsiTheme="minorHAnsi" w:cstheme="minorBidi"/>
          <w:i/>
          <w:lang w:val="sq-AL"/>
        </w:rPr>
        <w:t>K</w:t>
      </w:r>
      <w:r w:rsidR="007502CF" w:rsidRPr="007502CF">
        <w:rPr>
          <w:rFonts w:asciiTheme="minorHAnsi" w:hAnsiTheme="minorHAnsi" w:cstheme="minorBidi"/>
          <w:i/>
          <w:lang w:val="sq-AL"/>
        </w:rPr>
        <w:t xml:space="preserve">erkese per </w:t>
      </w:r>
      <w:r w:rsidR="00DF1A00">
        <w:rPr>
          <w:rFonts w:asciiTheme="minorHAnsi" w:hAnsiTheme="minorHAnsi" w:cstheme="minorBidi"/>
          <w:i/>
          <w:lang w:val="sq-AL"/>
        </w:rPr>
        <w:t>C</w:t>
      </w:r>
      <w:r w:rsidR="007502CF" w:rsidRPr="007502CF">
        <w:rPr>
          <w:rFonts w:asciiTheme="minorHAnsi" w:hAnsiTheme="minorHAnsi" w:cstheme="minorBidi"/>
          <w:i/>
          <w:lang w:val="sq-AL"/>
        </w:rPr>
        <w:t>’rregjistrim</w:t>
      </w:r>
      <w:r>
        <w:rPr>
          <w:rFonts w:asciiTheme="minorHAnsi" w:hAnsiTheme="minorHAnsi" w:cstheme="minorBidi"/>
          <w:i/>
          <w:lang w:val="sq-AL"/>
        </w:rPr>
        <w:t xml:space="preserve">, </w:t>
      </w:r>
      <w:r w:rsidRPr="007502CF">
        <w:rPr>
          <w:rFonts w:asciiTheme="minorHAnsi" w:hAnsiTheme="minorHAnsi" w:cstheme="minorBidi"/>
          <w:i/>
          <w:lang w:val="sq-AL"/>
        </w:rPr>
        <w:t>‘</w:t>
      </w:r>
      <w:r w:rsidRPr="007502CF">
        <w:rPr>
          <w:rFonts w:asciiTheme="minorHAnsi" w:hAnsiTheme="minorHAnsi" w:cstheme="minorHAnsi"/>
          <w:i/>
          <w:lang w:val="sq-AL"/>
        </w:rPr>
        <w:t>Ç</w:t>
      </w:r>
      <w:r w:rsidRPr="007502CF">
        <w:rPr>
          <w:rFonts w:asciiTheme="minorHAnsi" w:hAnsiTheme="minorHAnsi" w:cstheme="minorBidi"/>
          <w:i/>
          <w:lang w:val="sq-AL"/>
        </w:rPr>
        <w:t>regjistruar</w:t>
      </w:r>
      <w:r>
        <w:rPr>
          <w:rFonts w:asciiTheme="minorHAnsi" w:hAnsiTheme="minorHAnsi" w:cstheme="minorBidi"/>
          <w:i/>
          <w:lang w:val="sq-AL"/>
        </w:rPr>
        <w:t>”</w:t>
      </w:r>
      <w:r w:rsidRPr="007502CF">
        <w:rPr>
          <w:rFonts w:asciiTheme="minorHAnsi" w:hAnsiTheme="minorHAnsi" w:cstheme="minorBidi"/>
          <w:i/>
          <w:lang w:val="sq-AL"/>
        </w:rPr>
        <w:t xml:space="preserve"> apo </w:t>
      </w:r>
      <w:r>
        <w:rPr>
          <w:rFonts w:asciiTheme="minorHAnsi" w:hAnsiTheme="minorHAnsi" w:cstheme="minorBidi"/>
          <w:i/>
          <w:lang w:val="sq-AL"/>
        </w:rPr>
        <w:t>“</w:t>
      </w:r>
      <w:r w:rsidRPr="007502CF">
        <w:rPr>
          <w:rFonts w:asciiTheme="minorHAnsi" w:hAnsiTheme="minorHAnsi" w:cstheme="minorBidi"/>
          <w:i/>
          <w:lang w:val="sq-AL"/>
        </w:rPr>
        <w:t>Falimentuar’</w:t>
      </w:r>
      <w:r>
        <w:rPr>
          <w:rFonts w:asciiTheme="minorHAnsi" w:hAnsiTheme="minorHAnsi" w:cstheme="minorBidi"/>
          <w:i/>
          <w:lang w:val="sq-AL"/>
        </w:rPr>
        <w:t xml:space="preserve">, </w:t>
      </w:r>
      <w:r w:rsidRPr="007502CF">
        <w:rPr>
          <w:rFonts w:asciiTheme="minorHAnsi" w:hAnsiTheme="minorHAnsi" w:cstheme="minorBidi"/>
          <w:i/>
          <w:lang w:val="sq-AL"/>
        </w:rPr>
        <w:t xml:space="preserve"> </w:t>
      </w:r>
      <w:r w:rsidR="007502CF" w:rsidRPr="007502CF">
        <w:rPr>
          <w:rFonts w:asciiTheme="minorHAnsi" w:hAnsiTheme="minorHAnsi" w:cstheme="minorBidi"/>
          <w:i/>
          <w:lang w:val="sq-AL"/>
        </w:rPr>
        <w:t xml:space="preserve">nuk mund te </w:t>
      </w:r>
      <w:r w:rsidR="007F6F25">
        <w:rPr>
          <w:rFonts w:asciiTheme="minorHAnsi" w:hAnsiTheme="minorHAnsi" w:cstheme="minorBidi"/>
          <w:i/>
          <w:lang w:val="sq-AL"/>
        </w:rPr>
        <w:t>krijojne kerkesa dhe sistemi do ti paralajmeroje me mesazhin</w:t>
      </w:r>
      <w:r w:rsidR="007502CF" w:rsidRPr="007502CF">
        <w:rPr>
          <w:rFonts w:asciiTheme="minorHAnsi" w:hAnsiTheme="minorHAnsi" w:cstheme="minorBidi"/>
          <w:i/>
          <w:lang w:val="sq-AL"/>
        </w:rPr>
        <w:t xml:space="preserve"> </w:t>
      </w:r>
      <w:r w:rsidR="00C7616D">
        <w:rPr>
          <w:rFonts w:asciiTheme="minorHAnsi" w:hAnsiTheme="minorHAnsi" w:cstheme="minorBidi"/>
          <w:i/>
          <w:lang w:val="sq-AL"/>
        </w:rPr>
        <w:t>:</w:t>
      </w:r>
      <w:r w:rsidR="00C7616D" w:rsidRPr="00C7616D">
        <w:rPr>
          <w:rFonts w:ascii="Tahoma" w:hAnsi="Tahoma" w:cs="Tahoma"/>
          <w:b/>
          <w:bCs/>
          <w:color w:val="FF0000"/>
          <w:sz w:val="16"/>
          <w:szCs w:val="16"/>
          <w:shd w:val="clear" w:color="auto" w:fill="FFFFFF"/>
        </w:rPr>
        <w:t xml:space="preserve"> </w:t>
      </w:r>
      <w:proofErr w:type="spellStart"/>
      <w:r w:rsidR="00C7616D" w:rsidRPr="00670357">
        <w:rPr>
          <w:rFonts w:ascii="Tahoma" w:hAnsi="Tahoma" w:cs="Tahoma"/>
          <w:color w:val="FF0000"/>
          <w:sz w:val="16"/>
          <w:szCs w:val="16"/>
          <w:shd w:val="clear" w:color="auto" w:fill="FFFFFF"/>
        </w:rPr>
        <w:t>Ju</w:t>
      </w:r>
      <w:proofErr w:type="spellEnd"/>
      <w:r w:rsidR="00C7616D" w:rsidRPr="00670357">
        <w:rPr>
          <w:rFonts w:ascii="Tahoma" w:hAnsi="Tahoma" w:cs="Tahoma"/>
          <w:color w:val="FF0000"/>
          <w:sz w:val="16"/>
          <w:szCs w:val="16"/>
          <w:shd w:val="clear" w:color="auto" w:fill="FFFFFF"/>
        </w:rPr>
        <w:t xml:space="preserve"> </w:t>
      </w:r>
      <w:proofErr w:type="spellStart"/>
      <w:r w:rsidR="00C7616D" w:rsidRPr="00670357">
        <w:rPr>
          <w:rFonts w:ascii="Tahoma" w:hAnsi="Tahoma" w:cs="Tahoma"/>
          <w:color w:val="FF0000"/>
          <w:sz w:val="16"/>
          <w:szCs w:val="16"/>
          <w:shd w:val="clear" w:color="auto" w:fill="FFFFFF"/>
        </w:rPr>
        <w:t>nuk</w:t>
      </w:r>
      <w:proofErr w:type="spellEnd"/>
      <w:r w:rsidR="00C7616D" w:rsidRPr="00670357">
        <w:rPr>
          <w:rFonts w:ascii="Tahoma" w:hAnsi="Tahoma" w:cs="Tahoma"/>
          <w:color w:val="FF0000"/>
          <w:sz w:val="16"/>
          <w:szCs w:val="16"/>
          <w:shd w:val="clear" w:color="auto" w:fill="FFFFFF"/>
        </w:rPr>
        <w:t xml:space="preserve"> </w:t>
      </w:r>
      <w:proofErr w:type="spellStart"/>
      <w:r w:rsidR="00C7616D" w:rsidRPr="00670357">
        <w:rPr>
          <w:rFonts w:ascii="Tahoma" w:hAnsi="Tahoma" w:cs="Tahoma"/>
          <w:color w:val="FF0000"/>
          <w:sz w:val="16"/>
          <w:szCs w:val="16"/>
          <w:shd w:val="clear" w:color="auto" w:fill="FFFFFF"/>
        </w:rPr>
        <w:t>mund</w:t>
      </w:r>
      <w:proofErr w:type="spellEnd"/>
      <w:r w:rsidR="00C7616D" w:rsidRPr="00670357">
        <w:rPr>
          <w:rFonts w:ascii="Tahoma" w:hAnsi="Tahoma" w:cs="Tahoma"/>
          <w:color w:val="FF0000"/>
          <w:sz w:val="16"/>
          <w:szCs w:val="16"/>
          <w:shd w:val="clear" w:color="auto" w:fill="FFFFFF"/>
        </w:rPr>
        <w:t xml:space="preserve"> </w:t>
      </w:r>
      <w:proofErr w:type="spellStart"/>
      <w:r w:rsidR="00C7616D" w:rsidRPr="00670357">
        <w:rPr>
          <w:rFonts w:ascii="Tahoma" w:hAnsi="Tahoma" w:cs="Tahoma"/>
          <w:color w:val="FF0000"/>
          <w:sz w:val="16"/>
          <w:szCs w:val="16"/>
          <w:shd w:val="clear" w:color="auto" w:fill="FFFFFF"/>
        </w:rPr>
        <w:t>te</w:t>
      </w:r>
      <w:proofErr w:type="spellEnd"/>
      <w:r w:rsidR="00C7616D" w:rsidRPr="00670357">
        <w:rPr>
          <w:rFonts w:ascii="Tahoma" w:hAnsi="Tahoma" w:cs="Tahoma"/>
          <w:color w:val="FF0000"/>
          <w:sz w:val="16"/>
          <w:szCs w:val="16"/>
          <w:shd w:val="clear" w:color="auto" w:fill="FFFFFF"/>
        </w:rPr>
        <w:t xml:space="preserve"> </w:t>
      </w:r>
      <w:proofErr w:type="spellStart"/>
      <w:r w:rsidR="00C7616D" w:rsidRPr="00670357">
        <w:rPr>
          <w:rFonts w:ascii="Tahoma" w:hAnsi="Tahoma" w:cs="Tahoma"/>
          <w:color w:val="FF0000"/>
          <w:sz w:val="16"/>
          <w:szCs w:val="16"/>
          <w:shd w:val="clear" w:color="auto" w:fill="FFFFFF"/>
        </w:rPr>
        <w:t>dorezoni</w:t>
      </w:r>
      <w:proofErr w:type="spellEnd"/>
      <w:r w:rsidR="00C7616D" w:rsidRPr="00670357">
        <w:rPr>
          <w:rFonts w:ascii="Tahoma" w:hAnsi="Tahoma" w:cs="Tahoma"/>
          <w:color w:val="FF0000"/>
          <w:sz w:val="16"/>
          <w:szCs w:val="16"/>
          <w:shd w:val="clear" w:color="auto" w:fill="FFFFFF"/>
        </w:rPr>
        <w:t xml:space="preserve"> </w:t>
      </w:r>
      <w:proofErr w:type="spellStart"/>
      <w:r w:rsidR="00C7616D" w:rsidRPr="00670357">
        <w:rPr>
          <w:rFonts w:ascii="Tahoma" w:hAnsi="Tahoma" w:cs="Tahoma"/>
          <w:color w:val="FF0000"/>
          <w:sz w:val="16"/>
          <w:szCs w:val="16"/>
          <w:shd w:val="clear" w:color="auto" w:fill="FFFFFF"/>
        </w:rPr>
        <w:t>kerkese</w:t>
      </w:r>
      <w:proofErr w:type="spellEnd"/>
      <w:r w:rsidR="00C7616D" w:rsidRPr="00670357">
        <w:rPr>
          <w:rFonts w:ascii="Tahoma" w:hAnsi="Tahoma" w:cs="Tahoma"/>
          <w:color w:val="FF0000"/>
          <w:sz w:val="16"/>
          <w:szCs w:val="16"/>
          <w:shd w:val="clear" w:color="auto" w:fill="FFFFFF"/>
        </w:rPr>
        <w:t xml:space="preserve"> </w:t>
      </w:r>
      <w:proofErr w:type="spellStart"/>
      <w:r w:rsidR="00C7616D" w:rsidRPr="00670357">
        <w:rPr>
          <w:rFonts w:ascii="Tahoma" w:hAnsi="Tahoma" w:cs="Tahoma"/>
          <w:color w:val="FF0000"/>
          <w:sz w:val="16"/>
          <w:szCs w:val="16"/>
          <w:shd w:val="clear" w:color="auto" w:fill="FFFFFF"/>
        </w:rPr>
        <w:t>pasi</w:t>
      </w:r>
      <w:proofErr w:type="spellEnd"/>
      <w:r w:rsidR="00C7616D" w:rsidRPr="00670357">
        <w:rPr>
          <w:rFonts w:ascii="Tahoma" w:hAnsi="Tahoma" w:cs="Tahoma"/>
          <w:color w:val="FF0000"/>
          <w:sz w:val="16"/>
          <w:szCs w:val="16"/>
          <w:shd w:val="clear" w:color="auto" w:fill="FFFFFF"/>
        </w:rPr>
        <w:t xml:space="preserve"> </w:t>
      </w:r>
      <w:proofErr w:type="spellStart"/>
      <w:r w:rsidR="00C7616D" w:rsidRPr="00670357">
        <w:rPr>
          <w:rFonts w:ascii="Tahoma" w:hAnsi="Tahoma" w:cs="Tahoma"/>
          <w:color w:val="FF0000"/>
          <w:sz w:val="16"/>
          <w:szCs w:val="16"/>
          <w:shd w:val="clear" w:color="auto" w:fill="FFFFFF"/>
        </w:rPr>
        <w:t>statusi</w:t>
      </w:r>
      <w:proofErr w:type="spellEnd"/>
      <w:r w:rsidR="00C7616D" w:rsidRPr="00670357">
        <w:rPr>
          <w:rFonts w:ascii="Tahoma" w:hAnsi="Tahoma" w:cs="Tahoma"/>
          <w:color w:val="FF0000"/>
          <w:sz w:val="16"/>
          <w:szCs w:val="16"/>
          <w:shd w:val="clear" w:color="auto" w:fill="FFFFFF"/>
        </w:rPr>
        <w:t xml:space="preserve"> </w:t>
      </w:r>
      <w:proofErr w:type="spellStart"/>
      <w:r w:rsidR="00C7616D" w:rsidRPr="00670357">
        <w:rPr>
          <w:rFonts w:ascii="Tahoma" w:hAnsi="Tahoma" w:cs="Tahoma"/>
          <w:color w:val="FF0000"/>
          <w:sz w:val="16"/>
          <w:szCs w:val="16"/>
          <w:shd w:val="clear" w:color="auto" w:fill="FFFFFF"/>
        </w:rPr>
        <w:t>juaj</w:t>
      </w:r>
      <w:proofErr w:type="spellEnd"/>
      <w:r w:rsidR="00C7616D" w:rsidRPr="00670357">
        <w:rPr>
          <w:rFonts w:ascii="Tahoma" w:hAnsi="Tahoma" w:cs="Tahoma"/>
          <w:color w:val="FF0000"/>
          <w:sz w:val="16"/>
          <w:szCs w:val="16"/>
          <w:shd w:val="clear" w:color="auto" w:fill="FFFFFF"/>
        </w:rPr>
        <w:t xml:space="preserve"> </w:t>
      </w:r>
      <w:proofErr w:type="spellStart"/>
      <w:r w:rsidR="00C7616D" w:rsidRPr="00670357">
        <w:rPr>
          <w:rFonts w:ascii="Tahoma" w:hAnsi="Tahoma" w:cs="Tahoma"/>
          <w:color w:val="FF0000"/>
          <w:sz w:val="16"/>
          <w:szCs w:val="16"/>
          <w:shd w:val="clear" w:color="auto" w:fill="FFFFFF"/>
        </w:rPr>
        <w:t>nuk</w:t>
      </w:r>
      <w:proofErr w:type="spellEnd"/>
      <w:r w:rsidR="00C7616D" w:rsidRPr="00670357">
        <w:rPr>
          <w:rFonts w:ascii="Tahoma" w:hAnsi="Tahoma" w:cs="Tahoma"/>
          <w:color w:val="FF0000"/>
          <w:sz w:val="16"/>
          <w:szCs w:val="16"/>
          <w:shd w:val="clear" w:color="auto" w:fill="FFFFFF"/>
        </w:rPr>
        <w:t xml:space="preserve"> </w:t>
      </w:r>
      <w:proofErr w:type="spellStart"/>
      <w:r w:rsidR="00C7616D" w:rsidRPr="00670357">
        <w:rPr>
          <w:rFonts w:ascii="Tahoma" w:hAnsi="Tahoma" w:cs="Tahoma"/>
          <w:color w:val="FF0000"/>
          <w:sz w:val="16"/>
          <w:szCs w:val="16"/>
          <w:shd w:val="clear" w:color="auto" w:fill="FFFFFF"/>
        </w:rPr>
        <w:t>eshte</w:t>
      </w:r>
      <w:proofErr w:type="spellEnd"/>
      <w:r w:rsidR="00C7616D" w:rsidRPr="00670357">
        <w:rPr>
          <w:rFonts w:ascii="Tahoma" w:hAnsi="Tahoma" w:cs="Tahoma"/>
          <w:color w:val="FF0000"/>
          <w:sz w:val="16"/>
          <w:szCs w:val="16"/>
          <w:shd w:val="clear" w:color="auto" w:fill="FFFFFF"/>
        </w:rPr>
        <w:t xml:space="preserve"> </w:t>
      </w:r>
      <w:proofErr w:type="spellStart"/>
      <w:r w:rsidR="00C7616D" w:rsidRPr="00670357">
        <w:rPr>
          <w:rFonts w:ascii="Tahoma" w:hAnsi="Tahoma" w:cs="Tahoma"/>
          <w:color w:val="FF0000"/>
          <w:sz w:val="16"/>
          <w:szCs w:val="16"/>
          <w:shd w:val="clear" w:color="auto" w:fill="FFFFFF"/>
        </w:rPr>
        <w:t>aktiv</w:t>
      </w:r>
      <w:proofErr w:type="spellEnd"/>
    </w:p>
    <w:p w14:paraId="53B22AB7" w14:textId="2C57226B" w:rsidR="00850F3F" w:rsidRPr="00DF1A00" w:rsidRDefault="00C7616D" w:rsidP="00850F3F">
      <w:pPr>
        <w:pBdr>
          <w:top w:val="single" w:sz="24" w:space="0" w:color="DBE5F1"/>
          <w:left w:val="single" w:sz="24" w:space="0" w:color="DBE5F1"/>
          <w:bottom w:val="single" w:sz="24" w:space="0" w:color="DBE5F1"/>
          <w:right w:val="single" w:sz="24" w:space="0" w:color="DBE5F1"/>
        </w:pBdr>
        <w:shd w:val="clear" w:color="auto" w:fill="DBE5F1"/>
        <w:spacing w:after="0"/>
        <w:jc w:val="both"/>
        <w:outlineLvl w:val="1"/>
        <w:rPr>
          <w:rFonts w:eastAsia="MS Mincho"/>
          <w:b/>
          <w:bCs/>
          <w:caps/>
          <w:spacing w:val="15"/>
          <w:lang w:eastAsia="x-none" w:bidi="ar-SA"/>
        </w:rPr>
      </w:pPr>
      <w:bookmarkStart w:id="3" w:name="_Toc83135943"/>
      <w:r>
        <w:rPr>
          <w:rFonts w:eastAsia="MS Mincho"/>
          <w:b/>
          <w:bCs/>
          <w:caps/>
          <w:spacing w:val="15"/>
          <w:lang w:eastAsia="x-none" w:bidi="ar-SA"/>
        </w:rPr>
        <w:t>Plotesimi dhe dorezimi i kerkeses</w:t>
      </w:r>
      <w:bookmarkEnd w:id="3"/>
      <w:r>
        <w:rPr>
          <w:rFonts w:eastAsia="MS Mincho"/>
          <w:b/>
          <w:bCs/>
          <w:caps/>
          <w:spacing w:val="15"/>
          <w:lang w:eastAsia="x-none" w:bidi="ar-SA"/>
        </w:rPr>
        <w:t xml:space="preserve"> </w:t>
      </w:r>
    </w:p>
    <w:p w14:paraId="7A64B484" w14:textId="2F9A951F" w:rsidR="007502CF" w:rsidRDefault="00850F3F" w:rsidP="00850F3F">
      <w:pPr>
        <w:jc w:val="both"/>
        <w:rPr>
          <w:rFonts w:eastAsia="MS Mincho" w:cs="Arial,Italic"/>
          <w:iCs/>
        </w:rPr>
      </w:pPr>
      <w:proofErr w:type="spellStart"/>
      <w:r w:rsidRPr="00850F3F">
        <w:rPr>
          <w:rFonts w:eastAsia="MS Mincho" w:cs="Arial,Italic"/>
          <w:iCs/>
        </w:rPr>
        <w:t>Ky</w:t>
      </w:r>
      <w:proofErr w:type="spellEnd"/>
      <w:r w:rsidRPr="00850F3F">
        <w:rPr>
          <w:rFonts w:eastAsia="MS Mincho" w:cs="Arial,Italic"/>
          <w:iCs/>
        </w:rPr>
        <w:t xml:space="preserve"> </w:t>
      </w:r>
      <w:proofErr w:type="spellStart"/>
      <w:r w:rsidRPr="00850F3F">
        <w:rPr>
          <w:rFonts w:eastAsia="MS Mincho" w:cs="Arial,Italic"/>
          <w:iCs/>
        </w:rPr>
        <w:t>seksion</w:t>
      </w:r>
      <w:proofErr w:type="spellEnd"/>
      <w:r w:rsidRPr="00850F3F">
        <w:rPr>
          <w:rFonts w:eastAsia="MS Mincho" w:cs="Arial,Italic"/>
          <w:iCs/>
        </w:rPr>
        <w:t xml:space="preserve"> d</w:t>
      </w:r>
      <w:r w:rsidR="008910EF">
        <w:rPr>
          <w:rFonts w:eastAsia="MS Mincho" w:cs="Arial,Italic"/>
          <w:iCs/>
        </w:rPr>
        <w:t>o</w:t>
      </w:r>
      <w:r w:rsidRPr="00850F3F">
        <w:rPr>
          <w:rFonts w:eastAsia="MS Mincho" w:cs="Arial,Italic"/>
          <w:iCs/>
        </w:rPr>
        <w:t xml:space="preserve"> </w:t>
      </w:r>
      <w:proofErr w:type="spellStart"/>
      <w:r w:rsidRPr="00850F3F">
        <w:rPr>
          <w:rFonts w:eastAsia="MS Mincho" w:cs="Arial,Italic"/>
          <w:iCs/>
        </w:rPr>
        <w:t>të</w:t>
      </w:r>
      <w:proofErr w:type="spellEnd"/>
      <w:r w:rsidRPr="00850F3F">
        <w:rPr>
          <w:rFonts w:eastAsia="MS Mincho" w:cs="Arial,Italic"/>
          <w:iCs/>
        </w:rPr>
        <w:t xml:space="preserve"> </w:t>
      </w:r>
      <w:proofErr w:type="spellStart"/>
      <w:r w:rsidRPr="00850F3F">
        <w:rPr>
          <w:rFonts w:eastAsia="MS Mincho" w:cs="Arial,Italic"/>
          <w:iCs/>
        </w:rPr>
        <w:t>shërbejë</w:t>
      </w:r>
      <w:proofErr w:type="spellEnd"/>
      <w:r w:rsidRPr="00850F3F">
        <w:rPr>
          <w:rFonts w:eastAsia="MS Mincho" w:cs="Arial,Italic"/>
          <w:iCs/>
        </w:rPr>
        <w:t xml:space="preserve"> </w:t>
      </w:r>
      <w:proofErr w:type="spellStart"/>
      <w:r w:rsidRPr="00850F3F">
        <w:rPr>
          <w:rFonts w:eastAsia="MS Mincho" w:cs="Arial,Italic"/>
          <w:iCs/>
        </w:rPr>
        <w:t>si</w:t>
      </w:r>
      <w:proofErr w:type="spellEnd"/>
      <w:r w:rsidRPr="00850F3F">
        <w:rPr>
          <w:rFonts w:eastAsia="MS Mincho" w:cs="Arial,Italic"/>
          <w:iCs/>
        </w:rPr>
        <w:t xml:space="preserve"> </w:t>
      </w:r>
      <w:proofErr w:type="spellStart"/>
      <w:r w:rsidRPr="00850F3F">
        <w:rPr>
          <w:rFonts w:eastAsia="MS Mincho" w:cs="Arial,Italic"/>
          <w:iCs/>
        </w:rPr>
        <w:t>një</w:t>
      </w:r>
      <w:proofErr w:type="spellEnd"/>
      <w:r w:rsidRPr="00850F3F">
        <w:rPr>
          <w:rFonts w:eastAsia="MS Mincho" w:cs="Arial,Italic"/>
          <w:iCs/>
        </w:rPr>
        <w:t xml:space="preserve"> </w:t>
      </w:r>
      <w:proofErr w:type="spellStart"/>
      <w:r w:rsidRPr="00850F3F">
        <w:rPr>
          <w:rFonts w:eastAsia="MS Mincho" w:cs="Arial,Italic"/>
          <w:iCs/>
        </w:rPr>
        <w:t>udhëzues</w:t>
      </w:r>
      <w:proofErr w:type="spellEnd"/>
      <w:r w:rsidRPr="00850F3F">
        <w:rPr>
          <w:rFonts w:eastAsia="MS Mincho" w:cs="Arial,Italic"/>
          <w:iCs/>
        </w:rPr>
        <w:t xml:space="preserve"> </w:t>
      </w:r>
      <w:proofErr w:type="spellStart"/>
      <w:r w:rsidRPr="00850F3F">
        <w:rPr>
          <w:rFonts w:eastAsia="MS Mincho" w:cs="Arial,Italic"/>
          <w:iCs/>
        </w:rPr>
        <w:t>për</w:t>
      </w:r>
      <w:proofErr w:type="spellEnd"/>
      <w:r w:rsidRPr="00850F3F">
        <w:rPr>
          <w:rFonts w:eastAsia="MS Mincho" w:cs="Arial,Italic"/>
          <w:iCs/>
        </w:rPr>
        <w:t xml:space="preserve"> </w:t>
      </w:r>
      <w:proofErr w:type="spellStart"/>
      <w:r w:rsidR="00C7616D">
        <w:rPr>
          <w:rFonts w:eastAsia="MS Mincho" w:cs="Arial,Italic"/>
          <w:iCs/>
        </w:rPr>
        <w:t>plotesimin</w:t>
      </w:r>
      <w:proofErr w:type="spellEnd"/>
      <w:r w:rsidR="00C7616D">
        <w:rPr>
          <w:rFonts w:eastAsia="MS Mincho" w:cs="Arial,Italic"/>
          <w:iCs/>
        </w:rPr>
        <w:t xml:space="preserve"> </w:t>
      </w:r>
      <w:proofErr w:type="spellStart"/>
      <w:r w:rsidR="00C7616D">
        <w:rPr>
          <w:rFonts w:eastAsia="MS Mincho" w:cs="Arial,Italic"/>
          <w:iCs/>
        </w:rPr>
        <w:t>dhe</w:t>
      </w:r>
      <w:proofErr w:type="spellEnd"/>
      <w:r w:rsidR="00C7616D">
        <w:rPr>
          <w:rFonts w:eastAsia="MS Mincho" w:cs="Arial,Italic"/>
          <w:iCs/>
        </w:rPr>
        <w:t xml:space="preserve"> </w:t>
      </w:r>
      <w:proofErr w:type="spellStart"/>
      <w:r w:rsidR="00C7616D">
        <w:rPr>
          <w:rFonts w:eastAsia="MS Mincho" w:cs="Arial,Italic"/>
          <w:iCs/>
        </w:rPr>
        <w:t>dorezimin</w:t>
      </w:r>
      <w:proofErr w:type="spellEnd"/>
      <w:r w:rsidR="00C7616D">
        <w:rPr>
          <w:rFonts w:eastAsia="MS Mincho" w:cs="Arial,Italic"/>
          <w:iCs/>
        </w:rPr>
        <w:t xml:space="preserve"> e </w:t>
      </w:r>
      <w:proofErr w:type="spellStart"/>
      <w:r w:rsidR="00C7616D">
        <w:rPr>
          <w:rFonts w:eastAsia="MS Mincho" w:cs="Arial,Italic"/>
          <w:iCs/>
        </w:rPr>
        <w:t>kerkeses</w:t>
      </w:r>
      <w:proofErr w:type="spellEnd"/>
      <w:r w:rsidR="00C7616D">
        <w:rPr>
          <w:rFonts w:eastAsia="MS Mincho" w:cs="Arial,Italic"/>
          <w:iCs/>
        </w:rPr>
        <w:t xml:space="preserve"> </w:t>
      </w:r>
      <w:proofErr w:type="spellStart"/>
      <w:r w:rsidR="00C7616D">
        <w:rPr>
          <w:rFonts w:eastAsia="MS Mincho" w:cs="Arial,Italic"/>
          <w:iCs/>
        </w:rPr>
        <w:t>nga</w:t>
      </w:r>
      <w:proofErr w:type="spellEnd"/>
      <w:r w:rsidR="00C7616D">
        <w:rPr>
          <w:rFonts w:eastAsia="MS Mincho" w:cs="Arial,Italic"/>
          <w:iCs/>
        </w:rPr>
        <w:t xml:space="preserve"> </w:t>
      </w:r>
      <w:proofErr w:type="spellStart"/>
      <w:r w:rsidR="00C7616D">
        <w:rPr>
          <w:rFonts w:eastAsia="MS Mincho" w:cs="Arial,Italic"/>
          <w:iCs/>
        </w:rPr>
        <w:t>perdoruesi</w:t>
      </w:r>
      <w:proofErr w:type="spellEnd"/>
      <w:r w:rsidRPr="00850F3F">
        <w:rPr>
          <w:rFonts w:eastAsia="MS Mincho" w:cs="Arial,Italic"/>
          <w:iCs/>
        </w:rPr>
        <w:t xml:space="preserve">. </w:t>
      </w:r>
    </w:p>
    <w:p w14:paraId="738500ED" w14:textId="08D22E30" w:rsidR="00C7616D" w:rsidRPr="00670357" w:rsidRDefault="00C7616D" w:rsidP="00C7616D">
      <w:pPr>
        <w:spacing w:before="0" w:after="0" w:line="240" w:lineRule="auto"/>
        <w:jc w:val="both"/>
        <w:rPr>
          <w:rFonts w:eastAsia="MS Mincho" w:cs="Arial,Italic"/>
          <w:iCs/>
        </w:rPr>
      </w:pPr>
      <w:r w:rsidRPr="00670357">
        <w:rPr>
          <w:rFonts w:eastAsia="MS Mincho" w:cs="Arial,Italic"/>
          <w:iCs/>
        </w:rPr>
        <w:t xml:space="preserve">Ne </w:t>
      </w:r>
      <w:proofErr w:type="spellStart"/>
      <w:r w:rsidRPr="00670357">
        <w:rPr>
          <w:rFonts w:eastAsia="MS Mincho" w:cs="Arial,Italic"/>
          <w:iCs/>
        </w:rPr>
        <w:t>kerkesen</w:t>
      </w:r>
      <w:proofErr w:type="spellEnd"/>
      <w:r w:rsidRPr="00670357">
        <w:rPr>
          <w:rFonts w:eastAsia="MS Mincho" w:cs="Arial,Italic"/>
          <w:iCs/>
        </w:rPr>
        <w:t xml:space="preserve"> e </w:t>
      </w:r>
      <w:proofErr w:type="spellStart"/>
      <w:r w:rsidRPr="00670357">
        <w:rPr>
          <w:rFonts w:eastAsia="MS Mincho" w:cs="Arial,Italic"/>
          <w:iCs/>
        </w:rPr>
        <w:t>krijuar</w:t>
      </w:r>
      <w:proofErr w:type="spellEnd"/>
      <w:r w:rsidRPr="00670357">
        <w:rPr>
          <w:rFonts w:eastAsia="MS Mincho" w:cs="Arial,Italic"/>
          <w:iCs/>
        </w:rPr>
        <w:t xml:space="preserve"> do </w:t>
      </w:r>
      <w:proofErr w:type="spellStart"/>
      <w:r w:rsidRPr="00670357">
        <w:rPr>
          <w:rFonts w:eastAsia="MS Mincho" w:cs="Arial,Italic"/>
          <w:iCs/>
        </w:rPr>
        <w:t>te</w:t>
      </w:r>
      <w:proofErr w:type="spellEnd"/>
      <w:r w:rsidRPr="00670357">
        <w:rPr>
          <w:rFonts w:eastAsia="MS Mincho" w:cs="Arial,Italic"/>
          <w:iCs/>
        </w:rPr>
        <w:t xml:space="preserve"> </w:t>
      </w:r>
      <w:proofErr w:type="spellStart"/>
      <w:r w:rsidRPr="00670357">
        <w:rPr>
          <w:rFonts w:eastAsia="MS Mincho" w:cs="Arial,Italic"/>
          <w:iCs/>
        </w:rPr>
        <w:t>shfaqet</w:t>
      </w:r>
      <w:proofErr w:type="spellEnd"/>
      <w:r w:rsidRPr="00670357">
        <w:rPr>
          <w:rFonts w:eastAsia="MS Mincho" w:cs="Arial,Italic"/>
          <w:iCs/>
        </w:rPr>
        <w:t xml:space="preserve"> </w:t>
      </w:r>
      <w:r w:rsidRPr="00670357">
        <w:rPr>
          <w:rFonts w:eastAsia="MS Mincho" w:cs="Arial,Italic"/>
          <w:b/>
          <w:bCs/>
          <w:iCs/>
        </w:rPr>
        <w:t xml:space="preserve">Data e </w:t>
      </w:r>
      <w:proofErr w:type="spellStart"/>
      <w:r w:rsidRPr="00670357">
        <w:rPr>
          <w:rFonts w:eastAsia="MS Mincho" w:cs="Arial,Italic"/>
          <w:b/>
          <w:bCs/>
          <w:iCs/>
        </w:rPr>
        <w:t>vlefshme</w:t>
      </w:r>
      <w:proofErr w:type="spellEnd"/>
      <w:r w:rsidRPr="00670357">
        <w:rPr>
          <w:rFonts w:eastAsia="MS Mincho" w:cs="Arial,Italic"/>
          <w:iCs/>
        </w:rPr>
        <w:t xml:space="preserve"> </w:t>
      </w:r>
      <w:proofErr w:type="spellStart"/>
      <w:r w:rsidRPr="00670357">
        <w:rPr>
          <w:rFonts w:eastAsia="MS Mincho" w:cs="Arial,Italic"/>
          <w:b/>
          <w:bCs/>
          <w:iCs/>
        </w:rPr>
        <w:t>nga</w:t>
      </w:r>
      <w:proofErr w:type="spellEnd"/>
      <w:r w:rsidRPr="00670357">
        <w:rPr>
          <w:rFonts w:eastAsia="MS Mincho" w:cs="Arial,Italic"/>
          <w:b/>
          <w:bCs/>
          <w:iCs/>
        </w:rPr>
        <w:t xml:space="preserve"> </w:t>
      </w:r>
      <w:proofErr w:type="gramStart"/>
      <w:r w:rsidRPr="00670357">
        <w:rPr>
          <w:rFonts w:eastAsia="MS Mincho" w:cs="Arial,Italic"/>
          <w:iCs/>
        </w:rPr>
        <w:t>-  date</w:t>
      </w:r>
      <w:proofErr w:type="gramEnd"/>
      <w:r w:rsidRPr="00670357">
        <w:rPr>
          <w:rFonts w:eastAsia="MS Mincho" w:cs="Arial,Italic"/>
          <w:iCs/>
        </w:rPr>
        <w:t xml:space="preserve"> e </w:t>
      </w:r>
      <w:proofErr w:type="spellStart"/>
      <w:r w:rsidRPr="00670357">
        <w:rPr>
          <w:rFonts w:eastAsia="MS Mincho" w:cs="Arial,Italic"/>
          <w:iCs/>
        </w:rPr>
        <w:t>cila</w:t>
      </w:r>
      <w:proofErr w:type="spellEnd"/>
      <w:r w:rsidRPr="00670357">
        <w:rPr>
          <w:rFonts w:eastAsia="MS Mincho" w:cs="Arial,Italic"/>
          <w:iCs/>
        </w:rPr>
        <w:t xml:space="preserve"> </w:t>
      </w:r>
      <w:proofErr w:type="spellStart"/>
      <w:r w:rsidRPr="00670357">
        <w:rPr>
          <w:rFonts w:eastAsia="MS Mincho" w:cs="Arial,Italic"/>
          <w:iCs/>
        </w:rPr>
        <w:t>eshte</w:t>
      </w:r>
      <w:proofErr w:type="spellEnd"/>
      <w:r w:rsidRPr="00670357">
        <w:rPr>
          <w:rFonts w:eastAsia="MS Mincho" w:cs="Arial,Italic"/>
          <w:iCs/>
        </w:rPr>
        <w:t xml:space="preserve"> e </w:t>
      </w:r>
      <w:proofErr w:type="spellStart"/>
      <w:r w:rsidRPr="00670357">
        <w:rPr>
          <w:rFonts w:eastAsia="MS Mincho" w:cs="Arial,Italic"/>
          <w:iCs/>
        </w:rPr>
        <w:t>parambushur</w:t>
      </w:r>
      <w:proofErr w:type="spellEnd"/>
      <w:r w:rsidRPr="00670357">
        <w:rPr>
          <w:rFonts w:eastAsia="MS Mincho" w:cs="Arial,Italic"/>
          <w:iCs/>
        </w:rPr>
        <w:t xml:space="preserve"> </w:t>
      </w:r>
      <w:proofErr w:type="spellStart"/>
      <w:r w:rsidRPr="00670357">
        <w:rPr>
          <w:rFonts w:eastAsia="MS Mincho" w:cs="Arial,Italic"/>
          <w:iCs/>
        </w:rPr>
        <w:t>dhe</w:t>
      </w:r>
      <w:proofErr w:type="spellEnd"/>
      <w:r w:rsidRPr="00670357">
        <w:rPr>
          <w:rFonts w:eastAsia="MS Mincho" w:cs="Arial,Italic"/>
          <w:iCs/>
        </w:rPr>
        <w:t xml:space="preserve"> e </w:t>
      </w:r>
      <w:proofErr w:type="spellStart"/>
      <w:r w:rsidRPr="00670357">
        <w:rPr>
          <w:rFonts w:eastAsia="MS Mincho" w:cs="Arial,Italic"/>
          <w:iCs/>
        </w:rPr>
        <w:t>barabarte</w:t>
      </w:r>
      <w:proofErr w:type="spellEnd"/>
      <w:r w:rsidRPr="00670357">
        <w:rPr>
          <w:rFonts w:eastAsia="MS Mincho" w:cs="Arial,Italic"/>
          <w:iCs/>
        </w:rPr>
        <w:t xml:space="preserve">  me </w:t>
      </w:r>
      <w:proofErr w:type="spellStart"/>
      <w:r w:rsidRPr="00670357">
        <w:rPr>
          <w:rFonts w:eastAsia="MS Mincho" w:cs="Arial,Italic"/>
          <w:iCs/>
        </w:rPr>
        <w:t>daten</w:t>
      </w:r>
      <w:proofErr w:type="spellEnd"/>
      <w:r w:rsidRPr="00670357">
        <w:rPr>
          <w:rFonts w:eastAsia="MS Mincho" w:cs="Arial,Italic"/>
          <w:iCs/>
        </w:rPr>
        <w:t xml:space="preserve"> e </w:t>
      </w:r>
      <w:proofErr w:type="spellStart"/>
      <w:r w:rsidRPr="00670357">
        <w:rPr>
          <w:rFonts w:eastAsia="MS Mincho" w:cs="Arial,Italic"/>
          <w:iCs/>
        </w:rPr>
        <w:t>krijimit</w:t>
      </w:r>
      <w:proofErr w:type="spellEnd"/>
      <w:r w:rsidRPr="00670357">
        <w:rPr>
          <w:rFonts w:eastAsia="MS Mincho" w:cs="Arial,Italic"/>
          <w:iCs/>
        </w:rPr>
        <w:t xml:space="preserve"> </w:t>
      </w:r>
      <w:proofErr w:type="spellStart"/>
      <w:r w:rsidRPr="00670357">
        <w:rPr>
          <w:rFonts w:eastAsia="MS Mincho" w:cs="Arial,Italic"/>
          <w:iCs/>
        </w:rPr>
        <w:t>te</w:t>
      </w:r>
      <w:proofErr w:type="spellEnd"/>
      <w:r w:rsidRPr="00670357">
        <w:rPr>
          <w:rFonts w:eastAsia="MS Mincho" w:cs="Arial,Italic"/>
          <w:iCs/>
        </w:rPr>
        <w:t xml:space="preserve"> </w:t>
      </w:r>
      <w:proofErr w:type="spellStart"/>
      <w:r w:rsidRPr="00670357">
        <w:rPr>
          <w:rFonts w:eastAsia="MS Mincho" w:cs="Arial,Italic"/>
          <w:iCs/>
        </w:rPr>
        <w:t>kerkeses</w:t>
      </w:r>
      <w:proofErr w:type="spellEnd"/>
      <w:r w:rsidRPr="00670357">
        <w:rPr>
          <w:rFonts w:eastAsia="MS Mincho" w:cs="Arial,Italic"/>
          <w:iCs/>
        </w:rPr>
        <w:t xml:space="preserve"> </w:t>
      </w:r>
      <w:proofErr w:type="spellStart"/>
      <w:r w:rsidRPr="00670357">
        <w:rPr>
          <w:rFonts w:eastAsia="MS Mincho" w:cs="Arial,Italic"/>
          <w:iCs/>
        </w:rPr>
        <w:t>nga</w:t>
      </w:r>
      <w:proofErr w:type="spellEnd"/>
      <w:r w:rsidRPr="00670357">
        <w:rPr>
          <w:rFonts w:eastAsia="MS Mincho" w:cs="Arial,Italic"/>
          <w:iCs/>
        </w:rPr>
        <w:t xml:space="preserve"> </w:t>
      </w:r>
      <w:proofErr w:type="spellStart"/>
      <w:r w:rsidRPr="00670357">
        <w:rPr>
          <w:rFonts w:eastAsia="MS Mincho" w:cs="Arial,Italic"/>
          <w:iCs/>
        </w:rPr>
        <w:t>tatimpaguesi</w:t>
      </w:r>
      <w:proofErr w:type="spellEnd"/>
      <w:r w:rsidRPr="00670357">
        <w:rPr>
          <w:rFonts w:eastAsia="MS Mincho" w:cs="Arial,Italic"/>
          <w:iCs/>
        </w:rPr>
        <w:t xml:space="preserve"> ne </w:t>
      </w:r>
      <w:proofErr w:type="spellStart"/>
      <w:r w:rsidRPr="00670357">
        <w:rPr>
          <w:rFonts w:eastAsia="MS Mincho" w:cs="Arial,Italic"/>
          <w:iCs/>
        </w:rPr>
        <w:t>efiling</w:t>
      </w:r>
      <w:proofErr w:type="spellEnd"/>
      <w:r w:rsidRPr="00670357">
        <w:rPr>
          <w:rFonts w:eastAsia="MS Mincho" w:cs="Arial,Italic"/>
          <w:iCs/>
        </w:rPr>
        <w:t>.</w:t>
      </w:r>
    </w:p>
    <w:p w14:paraId="28770AA0" w14:textId="6F3066F6" w:rsidR="00C7616D" w:rsidRPr="00670357" w:rsidRDefault="00C7616D" w:rsidP="00C7616D">
      <w:pPr>
        <w:ind w:right="-45"/>
        <w:jc w:val="both"/>
        <w:rPr>
          <w:rFonts w:asciiTheme="minorHAnsi" w:eastAsiaTheme="minorEastAsia" w:hAnsiTheme="minorHAnsi" w:cstheme="minorHAnsi"/>
          <w:lang w:val="sq-AL"/>
        </w:rPr>
      </w:pPr>
      <w:r w:rsidRPr="00670357">
        <w:rPr>
          <w:rFonts w:asciiTheme="minorHAnsi" w:eastAsiaTheme="minorEastAsia" w:hAnsiTheme="minorHAnsi" w:cstheme="minorHAnsi"/>
          <w:lang w:val="sq-AL"/>
        </w:rPr>
        <w:t xml:space="preserve">Ndryshe nga </w:t>
      </w:r>
      <w:r w:rsidRPr="00670357">
        <w:rPr>
          <w:rFonts w:asciiTheme="minorHAnsi" w:eastAsiaTheme="minorEastAsia" w:hAnsiTheme="minorHAnsi" w:cstheme="minorHAnsi"/>
          <w:b/>
          <w:bCs/>
          <w:lang w:val="sq-AL"/>
        </w:rPr>
        <w:t>data e vlefshme nga,</w:t>
      </w:r>
      <w:r w:rsidRPr="00670357">
        <w:rPr>
          <w:rFonts w:asciiTheme="minorHAnsi" w:eastAsiaTheme="minorEastAsia" w:hAnsiTheme="minorHAnsi" w:cstheme="minorHAnsi"/>
          <w:lang w:val="sq-AL"/>
        </w:rPr>
        <w:t xml:space="preserve"> tatimpaguesit i jepet mundesia e plotësimit te dates e “</w:t>
      </w:r>
      <w:r w:rsidRPr="00670357">
        <w:rPr>
          <w:rFonts w:asciiTheme="minorHAnsi" w:eastAsiaTheme="minorEastAsia" w:hAnsiTheme="minorHAnsi" w:cstheme="minorHAnsi"/>
          <w:b/>
          <w:bCs/>
          <w:lang w:val="sq-AL"/>
        </w:rPr>
        <w:t>vlefshme deri”</w:t>
      </w:r>
      <w:r w:rsidRPr="00670357">
        <w:rPr>
          <w:rFonts w:asciiTheme="minorHAnsi" w:eastAsiaTheme="minorEastAsia" w:hAnsiTheme="minorHAnsi" w:cstheme="minorHAnsi"/>
          <w:lang w:val="sq-AL"/>
        </w:rPr>
        <w:t xml:space="preserve">. </w:t>
      </w:r>
      <w:r w:rsidRPr="00670357">
        <w:rPr>
          <w:rFonts w:asciiTheme="minorHAnsi" w:eastAsiaTheme="minorEastAsia" w:hAnsiTheme="minorHAnsi" w:cstheme="minorHAnsi"/>
          <w:b/>
          <w:bCs/>
          <w:lang w:val="sq-AL"/>
        </w:rPr>
        <w:t>Data e vlefshme deri</w:t>
      </w:r>
      <w:r w:rsidRPr="00670357">
        <w:rPr>
          <w:rFonts w:asciiTheme="minorHAnsi" w:eastAsiaTheme="minorEastAsia" w:hAnsiTheme="minorHAnsi" w:cstheme="minorHAnsi"/>
          <w:lang w:val="sq-AL"/>
        </w:rPr>
        <w:t xml:space="preserve"> (data e mbarimit) do te jete nje fushe e lire , opsionale  .</w:t>
      </w:r>
    </w:p>
    <w:p w14:paraId="039F666A" w14:textId="7D5CDB23" w:rsidR="002F0126" w:rsidRPr="00670357" w:rsidRDefault="002F0126" w:rsidP="002F0126">
      <w:pPr>
        <w:spacing w:after="0"/>
        <w:jc w:val="both"/>
        <w:rPr>
          <w:rFonts w:asciiTheme="minorHAnsi" w:hAnsiTheme="minorHAnsi" w:cstheme="minorHAnsi"/>
          <w:b/>
          <w:bCs/>
          <w:i/>
          <w:iCs/>
          <w:color w:val="FF0000"/>
        </w:rPr>
      </w:pPr>
      <w:r w:rsidRPr="00670357">
        <w:rPr>
          <w:rFonts w:asciiTheme="minorHAnsi" w:eastAsiaTheme="minorEastAsia" w:hAnsiTheme="minorHAnsi" w:cstheme="minorHAnsi"/>
          <w:lang w:val="sq-AL"/>
        </w:rPr>
        <w:t xml:space="preserve">Kjo date mund te lihet e paplotesuar nga tatimpaguesi dhe  nuk do te pengoje dorezimin e kerkeses nga Efiling. </w:t>
      </w:r>
      <w:r w:rsidR="00C7616D" w:rsidRPr="00670357">
        <w:rPr>
          <w:rFonts w:asciiTheme="minorHAnsi" w:eastAsiaTheme="minorEastAsia" w:hAnsiTheme="minorHAnsi" w:cstheme="minorHAnsi"/>
          <w:lang w:val="sq-AL"/>
        </w:rPr>
        <w:t>Ne rast plotesimi</w:t>
      </w:r>
      <w:r w:rsidRPr="00670357">
        <w:rPr>
          <w:rFonts w:asciiTheme="minorHAnsi" w:eastAsiaTheme="minorEastAsia" w:hAnsiTheme="minorHAnsi" w:cstheme="minorHAnsi"/>
          <w:lang w:val="sq-AL"/>
        </w:rPr>
        <w:t xml:space="preserve"> </w:t>
      </w:r>
      <w:r w:rsidR="00C7616D" w:rsidRPr="00670357">
        <w:rPr>
          <w:rFonts w:asciiTheme="minorHAnsi" w:eastAsiaTheme="minorEastAsia" w:hAnsiTheme="minorHAnsi" w:cstheme="minorHAnsi"/>
          <w:lang w:val="sq-AL"/>
        </w:rPr>
        <w:t>, sistemi mundeso</w:t>
      </w:r>
      <w:r w:rsidRPr="00670357">
        <w:rPr>
          <w:rFonts w:asciiTheme="minorHAnsi" w:eastAsiaTheme="minorEastAsia" w:hAnsiTheme="minorHAnsi" w:cstheme="minorHAnsi"/>
          <w:lang w:val="sq-AL"/>
        </w:rPr>
        <w:t>n</w:t>
      </w:r>
      <w:r w:rsidR="00C7616D" w:rsidRPr="00670357">
        <w:rPr>
          <w:rFonts w:asciiTheme="minorHAnsi" w:eastAsiaTheme="minorEastAsia" w:hAnsiTheme="minorHAnsi" w:cstheme="minorHAnsi"/>
          <w:lang w:val="sq-AL"/>
        </w:rPr>
        <w:t xml:space="preserve"> kontrollin qe kjo date te mos jete me e </w:t>
      </w:r>
      <w:r w:rsidRPr="00670357">
        <w:rPr>
          <w:rFonts w:asciiTheme="minorHAnsi" w:eastAsiaTheme="minorEastAsia" w:hAnsiTheme="minorHAnsi" w:cstheme="minorHAnsi"/>
          <w:lang w:val="sq-AL"/>
        </w:rPr>
        <w:t>hershme apo e njejte</w:t>
      </w:r>
      <w:r w:rsidR="00C7616D" w:rsidRPr="00670357">
        <w:rPr>
          <w:rFonts w:asciiTheme="minorHAnsi" w:eastAsiaTheme="minorEastAsia" w:hAnsiTheme="minorHAnsi" w:cstheme="minorHAnsi"/>
          <w:lang w:val="sq-AL"/>
        </w:rPr>
        <w:t xml:space="preserve"> me daten e krijimit te kerkeses</w:t>
      </w:r>
      <w:r w:rsidRPr="00670357">
        <w:rPr>
          <w:rFonts w:asciiTheme="minorHAnsi" w:eastAsiaTheme="minorEastAsia" w:hAnsiTheme="minorHAnsi" w:cstheme="minorHAnsi"/>
          <w:lang w:val="sq-AL"/>
        </w:rPr>
        <w:t>.Per te ndihmuar perdoruesin ne kete rast sistemi do ta paralajmeroje me mesazhin “</w:t>
      </w:r>
      <w:r w:rsidRPr="00670357">
        <w:rPr>
          <w:rFonts w:asciiTheme="minorHAnsi" w:hAnsiTheme="minorHAnsi" w:cstheme="minorHAnsi"/>
          <w:color w:val="FF0000"/>
          <w:shd w:val="clear" w:color="auto" w:fill="FFFFFF"/>
        </w:rPr>
        <w:t xml:space="preserve">Data e </w:t>
      </w:r>
      <w:proofErr w:type="spellStart"/>
      <w:r w:rsidRPr="00670357">
        <w:rPr>
          <w:rFonts w:asciiTheme="minorHAnsi" w:hAnsiTheme="minorHAnsi" w:cstheme="minorHAnsi"/>
          <w:color w:val="FF0000"/>
          <w:shd w:val="clear" w:color="auto" w:fill="FFFFFF"/>
        </w:rPr>
        <w:t>vlefshme</w:t>
      </w:r>
      <w:proofErr w:type="spellEnd"/>
      <w:r w:rsidRPr="00670357">
        <w:rPr>
          <w:rFonts w:asciiTheme="minorHAnsi" w:hAnsiTheme="minorHAnsi" w:cstheme="minorHAnsi"/>
          <w:color w:val="FF0000"/>
          <w:shd w:val="clear" w:color="auto" w:fill="FFFFFF"/>
        </w:rPr>
        <w:t xml:space="preserve"> </w:t>
      </w:r>
      <w:proofErr w:type="spellStart"/>
      <w:r w:rsidRPr="00670357">
        <w:rPr>
          <w:rFonts w:asciiTheme="minorHAnsi" w:hAnsiTheme="minorHAnsi" w:cstheme="minorHAnsi"/>
          <w:color w:val="FF0000"/>
          <w:shd w:val="clear" w:color="auto" w:fill="FFFFFF"/>
        </w:rPr>
        <w:t>deri</w:t>
      </w:r>
      <w:proofErr w:type="spellEnd"/>
      <w:r w:rsidRPr="00670357">
        <w:rPr>
          <w:rFonts w:asciiTheme="minorHAnsi" w:hAnsiTheme="minorHAnsi" w:cstheme="minorHAnsi"/>
          <w:color w:val="FF0000"/>
          <w:shd w:val="clear" w:color="auto" w:fill="FFFFFF"/>
        </w:rPr>
        <w:t xml:space="preserve"> </w:t>
      </w:r>
      <w:proofErr w:type="spellStart"/>
      <w:r w:rsidRPr="00670357">
        <w:rPr>
          <w:rFonts w:asciiTheme="minorHAnsi" w:hAnsiTheme="minorHAnsi" w:cstheme="minorHAnsi"/>
          <w:color w:val="FF0000"/>
          <w:shd w:val="clear" w:color="auto" w:fill="FFFFFF"/>
        </w:rPr>
        <w:t>duhet</w:t>
      </w:r>
      <w:proofErr w:type="spellEnd"/>
      <w:r w:rsidRPr="00670357">
        <w:rPr>
          <w:rFonts w:asciiTheme="minorHAnsi" w:hAnsiTheme="minorHAnsi" w:cstheme="minorHAnsi"/>
          <w:color w:val="FF0000"/>
          <w:shd w:val="clear" w:color="auto" w:fill="FFFFFF"/>
        </w:rPr>
        <w:t xml:space="preserve"> </w:t>
      </w:r>
      <w:proofErr w:type="spellStart"/>
      <w:r w:rsidRPr="00670357">
        <w:rPr>
          <w:rFonts w:asciiTheme="minorHAnsi" w:hAnsiTheme="minorHAnsi" w:cstheme="minorHAnsi"/>
          <w:color w:val="FF0000"/>
          <w:shd w:val="clear" w:color="auto" w:fill="FFFFFF"/>
        </w:rPr>
        <w:t>te</w:t>
      </w:r>
      <w:proofErr w:type="spellEnd"/>
      <w:r w:rsidRPr="00670357">
        <w:rPr>
          <w:rFonts w:asciiTheme="minorHAnsi" w:hAnsiTheme="minorHAnsi" w:cstheme="minorHAnsi"/>
          <w:color w:val="FF0000"/>
          <w:shd w:val="clear" w:color="auto" w:fill="FFFFFF"/>
        </w:rPr>
        <w:t xml:space="preserve"> </w:t>
      </w:r>
      <w:proofErr w:type="spellStart"/>
      <w:r w:rsidRPr="00670357">
        <w:rPr>
          <w:rFonts w:asciiTheme="minorHAnsi" w:hAnsiTheme="minorHAnsi" w:cstheme="minorHAnsi"/>
          <w:color w:val="FF0000"/>
          <w:shd w:val="clear" w:color="auto" w:fill="FFFFFF"/>
        </w:rPr>
        <w:t>jete</w:t>
      </w:r>
      <w:proofErr w:type="spellEnd"/>
      <w:r w:rsidRPr="00670357">
        <w:rPr>
          <w:rFonts w:asciiTheme="minorHAnsi" w:hAnsiTheme="minorHAnsi" w:cstheme="minorHAnsi"/>
          <w:color w:val="FF0000"/>
          <w:shd w:val="clear" w:color="auto" w:fill="FFFFFF"/>
        </w:rPr>
        <w:t xml:space="preserve"> me </w:t>
      </w:r>
      <w:proofErr w:type="spellStart"/>
      <w:r w:rsidRPr="00670357">
        <w:rPr>
          <w:rFonts w:asciiTheme="minorHAnsi" w:hAnsiTheme="minorHAnsi" w:cstheme="minorHAnsi"/>
          <w:color w:val="FF0000"/>
          <w:shd w:val="clear" w:color="auto" w:fill="FFFFFF"/>
        </w:rPr>
        <w:t>vone</w:t>
      </w:r>
      <w:proofErr w:type="spellEnd"/>
      <w:r w:rsidRPr="00670357">
        <w:rPr>
          <w:rFonts w:asciiTheme="minorHAnsi" w:hAnsiTheme="minorHAnsi" w:cstheme="minorHAnsi"/>
          <w:color w:val="FF0000"/>
          <w:shd w:val="clear" w:color="auto" w:fill="FFFFFF"/>
        </w:rPr>
        <w:t xml:space="preserve"> se data e </w:t>
      </w:r>
      <w:proofErr w:type="spellStart"/>
      <w:r w:rsidRPr="00670357">
        <w:rPr>
          <w:rFonts w:asciiTheme="minorHAnsi" w:hAnsiTheme="minorHAnsi" w:cstheme="minorHAnsi"/>
          <w:color w:val="FF0000"/>
          <w:shd w:val="clear" w:color="auto" w:fill="FFFFFF"/>
        </w:rPr>
        <w:t>kerkeses</w:t>
      </w:r>
      <w:proofErr w:type="spellEnd"/>
      <w:r w:rsidRPr="00670357">
        <w:rPr>
          <w:rFonts w:asciiTheme="minorHAnsi" w:hAnsiTheme="minorHAnsi" w:cstheme="minorHAnsi"/>
          <w:color w:val="FF0000"/>
          <w:shd w:val="clear" w:color="auto" w:fill="FFFFFF"/>
        </w:rPr>
        <w:t>”</w:t>
      </w:r>
    </w:p>
    <w:p w14:paraId="6E4FD721" w14:textId="6E9F6F70" w:rsidR="006C215F" w:rsidRDefault="006C215F" w:rsidP="002F0126">
      <w:pPr>
        <w:spacing w:after="0"/>
        <w:jc w:val="both"/>
        <w:rPr>
          <w:rFonts w:cstheme="minorHAnsi"/>
          <w:b/>
          <w:bCs/>
          <w:i/>
          <w:iCs/>
          <w:color w:val="FF0000"/>
          <w:sz w:val="22"/>
          <w:szCs w:val="22"/>
        </w:rPr>
      </w:pPr>
      <w:r>
        <w:rPr>
          <w:noProof/>
          <w:lang w:bidi="ar-SA"/>
        </w:rPr>
        <w:drawing>
          <wp:inline distT="0" distB="0" distL="0" distR="0" wp14:anchorId="75831059" wp14:editId="2F0F41ED">
            <wp:extent cx="5760720" cy="299339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93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5F2CC8" w14:textId="1EC050D5" w:rsidR="00EE2D31" w:rsidRPr="007F6F25" w:rsidRDefault="00EE2D31" w:rsidP="00EE2D31">
      <w:pPr>
        <w:spacing w:before="0"/>
        <w:jc w:val="both"/>
        <w:rPr>
          <w:rFonts w:asciiTheme="minorHAnsi" w:hAnsiTheme="minorHAnsi" w:cstheme="minorBidi"/>
          <w:sz w:val="22"/>
          <w:szCs w:val="22"/>
          <w:lang w:val="sq-AL"/>
        </w:rPr>
      </w:pPr>
      <w:proofErr w:type="spellStart"/>
      <w:r w:rsidRPr="00370CDD">
        <w:rPr>
          <w:rFonts w:eastAsia="MS Mincho"/>
          <w:b/>
          <w:bCs/>
          <w:color w:val="365F91"/>
          <w:sz w:val="16"/>
          <w:szCs w:val="16"/>
        </w:rPr>
        <w:t>Figura</w:t>
      </w:r>
      <w:proofErr w:type="spellEnd"/>
      <w:r w:rsidRPr="00370CDD">
        <w:rPr>
          <w:rFonts w:eastAsia="MS Mincho"/>
          <w:b/>
          <w:bCs/>
          <w:color w:val="365F91"/>
          <w:sz w:val="16"/>
          <w:szCs w:val="16"/>
        </w:rPr>
        <w:t xml:space="preserve"> </w:t>
      </w:r>
      <w:r>
        <w:rPr>
          <w:rFonts w:eastAsia="MS Mincho"/>
          <w:b/>
          <w:bCs/>
          <w:color w:val="365F91"/>
          <w:sz w:val="16"/>
          <w:szCs w:val="16"/>
        </w:rPr>
        <w:t>6</w:t>
      </w:r>
      <w:r w:rsidRPr="00370CDD">
        <w:rPr>
          <w:rFonts w:eastAsia="MS Mincho"/>
          <w:b/>
          <w:bCs/>
          <w:color w:val="365F91"/>
          <w:sz w:val="16"/>
          <w:szCs w:val="16"/>
        </w:rPr>
        <w:t xml:space="preserve"> </w:t>
      </w:r>
      <w:r>
        <w:rPr>
          <w:rFonts w:eastAsia="MS Mincho"/>
          <w:b/>
          <w:bCs/>
          <w:color w:val="365F91"/>
          <w:sz w:val="16"/>
          <w:szCs w:val="16"/>
        </w:rPr>
        <w:t xml:space="preserve">– </w:t>
      </w:r>
      <w:proofErr w:type="spellStart"/>
      <w:r>
        <w:rPr>
          <w:rFonts w:eastAsia="MS Mincho"/>
          <w:b/>
          <w:bCs/>
          <w:color w:val="365F91"/>
          <w:sz w:val="16"/>
          <w:szCs w:val="16"/>
        </w:rPr>
        <w:t>Te</w:t>
      </w:r>
      <w:proofErr w:type="spellEnd"/>
      <w:r>
        <w:rPr>
          <w:rFonts w:eastAsia="MS Mincho"/>
          <w:b/>
          <w:bCs/>
          <w:color w:val="365F91"/>
          <w:sz w:val="16"/>
          <w:szCs w:val="16"/>
        </w:rPr>
        <w:t xml:space="preserve"> </w:t>
      </w:r>
      <w:proofErr w:type="spellStart"/>
      <w:r>
        <w:rPr>
          <w:rFonts w:eastAsia="MS Mincho"/>
          <w:b/>
          <w:bCs/>
          <w:color w:val="365F91"/>
          <w:sz w:val="16"/>
          <w:szCs w:val="16"/>
        </w:rPr>
        <w:t>dhenat</w:t>
      </w:r>
      <w:proofErr w:type="spellEnd"/>
      <w:r>
        <w:rPr>
          <w:rFonts w:eastAsia="MS Mincho"/>
          <w:b/>
          <w:bCs/>
          <w:color w:val="365F91"/>
          <w:sz w:val="16"/>
          <w:szCs w:val="16"/>
        </w:rPr>
        <w:t xml:space="preserve"> e </w:t>
      </w:r>
      <w:proofErr w:type="spellStart"/>
      <w:r>
        <w:rPr>
          <w:rFonts w:eastAsia="MS Mincho"/>
          <w:b/>
          <w:bCs/>
          <w:color w:val="365F91"/>
          <w:sz w:val="16"/>
          <w:szCs w:val="16"/>
        </w:rPr>
        <w:t>formes</w:t>
      </w:r>
      <w:proofErr w:type="spellEnd"/>
      <w:r>
        <w:rPr>
          <w:rFonts w:eastAsia="MS Mincho"/>
          <w:b/>
          <w:bCs/>
          <w:color w:val="365F91"/>
          <w:sz w:val="16"/>
          <w:szCs w:val="16"/>
        </w:rPr>
        <w:t xml:space="preserve"> </w:t>
      </w:r>
    </w:p>
    <w:p w14:paraId="5EE396B8" w14:textId="77777777" w:rsidR="006C215F" w:rsidRPr="00670357" w:rsidRDefault="002F0126" w:rsidP="002F0126">
      <w:pPr>
        <w:ind w:right="-45"/>
        <w:jc w:val="both"/>
        <w:rPr>
          <w:rFonts w:asciiTheme="minorHAnsi" w:eastAsiaTheme="minorEastAsia" w:hAnsiTheme="minorHAnsi" w:cstheme="minorHAnsi"/>
          <w:color w:val="C45911" w:themeColor="accent2" w:themeShade="BF"/>
          <w:lang w:val="sq-AL"/>
        </w:rPr>
      </w:pPr>
      <w:r w:rsidRPr="00670357">
        <w:rPr>
          <w:rFonts w:asciiTheme="minorHAnsi" w:eastAsiaTheme="minorEastAsia" w:hAnsiTheme="minorHAnsi" w:cstheme="minorHAnsi"/>
          <w:lang w:val="sq-AL"/>
        </w:rPr>
        <w:t xml:space="preserve">Per te paraqitur arsyen e kerkeses se tij , perdoruesi duhet te  plotesoje nje tekst ne fushen e lire me titullin </w:t>
      </w:r>
      <w:r w:rsidRPr="00670357">
        <w:rPr>
          <w:rFonts w:asciiTheme="minorHAnsi" w:eastAsiaTheme="minorEastAsia" w:hAnsiTheme="minorHAnsi" w:cstheme="minorHAnsi"/>
          <w:color w:val="44546A" w:themeColor="text2"/>
          <w:lang w:val="sq-AL"/>
        </w:rPr>
        <w:t>“</w:t>
      </w:r>
      <w:r w:rsidRPr="00670357">
        <w:rPr>
          <w:rFonts w:asciiTheme="minorHAnsi" w:eastAsiaTheme="minorEastAsia" w:hAnsiTheme="minorHAnsi" w:cstheme="minorHAnsi"/>
          <w:b/>
          <w:bCs/>
          <w:lang w:val="sq-AL"/>
        </w:rPr>
        <w:t>Deklarate per perfitim te statusit te leshimit te faturave periodike drejt tatimpaguesve me status pasiv”</w:t>
      </w:r>
      <w:r w:rsidRPr="00670357">
        <w:rPr>
          <w:rFonts w:asciiTheme="minorHAnsi" w:eastAsiaTheme="minorEastAsia" w:hAnsiTheme="minorHAnsi" w:cstheme="minorHAnsi"/>
          <w:color w:val="C45911" w:themeColor="accent2" w:themeShade="BF"/>
          <w:lang w:val="sq-AL"/>
        </w:rPr>
        <w:t xml:space="preserve">. </w:t>
      </w:r>
    </w:p>
    <w:p w14:paraId="3DC0C88A" w14:textId="63598D5A" w:rsidR="006C215F" w:rsidRPr="00175C67" w:rsidRDefault="002F0126" w:rsidP="006C215F">
      <w:pPr>
        <w:ind w:right="-45"/>
        <w:jc w:val="both"/>
        <w:rPr>
          <w:rFonts w:cstheme="minorHAnsi"/>
          <w:b/>
          <w:bCs/>
          <w:i/>
          <w:iCs/>
          <w:color w:val="FF0000"/>
        </w:rPr>
      </w:pPr>
      <w:r w:rsidRPr="00175C67">
        <w:rPr>
          <w:rFonts w:asciiTheme="minorHAnsi" w:eastAsiaTheme="minorEastAsia" w:hAnsiTheme="minorHAnsi" w:cstheme="minorHAnsi"/>
          <w:lang w:val="sq-AL"/>
        </w:rPr>
        <w:lastRenderedPageBreak/>
        <w:t xml:space="preserve">Plotesimi i kesaj fushe </w:t>
      </w:r>
      <w:r w:rsidR="006C215F" w:rsidRPr="00175C67">
        <w:rPr>
          <w:rFonts w:asciiTheme="minorHAnsi" w:eastAsiaTheme="minorEastAsia" w:hAnsiTheme="minorHAnsi" w:cstheme="minorHAnsi"/>
          <w:lang w:val="sq-AL"/>
        </w:rPr>
        <w:t>eshte</w:t>
      </w:r>
      <w:r w:rsidRPr="00175C67">
        <w:rPr>
          <w:rFonts w:asciiTheme="minorHAnsi" w:eastAsiaTheme="minorEastAsia" w:hAnsiTheme="minorHAnsi" w:cstheme="minorHAnsi"/>
          <w:lang w:val="sq-AL"/>
        </w:rPr>
        <w:t xml:space="preserve"> </w:t>
      </w:r>
      <w:r w:rsidR="00175C67">
        <w:rPr>
          <w:rFonts w:asciiTheme="minorHAnsi" w:eastAsiaTheme="minorEastAsia" w:hAnsiTheme="minorHAnsi" w:cstheme="minorHAnsi"/>
          <w:lang w:val="sq-AL"/>
        </w:rPr>
        <w:t xml:space="preserve">e vetmja kerkese e  </w:t>
      </w:r>
      <w:r w:rsidRPr="00175C67">
        <w:rPr>
          <w:rFonts w:asciiTheme="minorHAnsi" w:eastAsiaTheme="minorEastAsia" w:hAnsiTheme="minorHAnsi" w:cstheme="minorHAnsi"/>
          <w:lang w:val="sq-AL"/>
        </w:rPr>
        <w:t>detyrueshm</w:t>
      </w:r>
      <w:r w:rsidR="00175C67">
        <w:rPr>
          <w:rFonts w:asciiTheme="minorHAnsi" w:eastAsiaTheme="minorEastAsia" w:hAnsiTheme="minorHAnsi" w:cstheme="minorHAnsi"/>
          <w:lang w:val="sq-AL"/>
        </w:rPr>
        <w:t>e</w:t>
      </w:r>
      <w:r w:rsidRPr="00175C67">
        <w:rPr>
          <w:rFonts w:asciiTheme="minorHAnsi" w:eastAsiaTheme="minorEastAsia" w:hAnsiTheme="minorHAnsi" w:cstheme="minorHAnsi"/>
          <w:lang w:val="sq-AL"/>
        </w:rPr>
        <w:t xml:space="preserve"> </w:t>
      </w:r>
      <w:r w:rsidR="00175C67">
        <w:rPr>
          <w:rFonts w:asciiTheme="minorHAnsi" w:eastAsiaTheme="minorEastAsia" w:hAnsiTheme="minorHAnsi" w:cstheme="minorHAnsi"/>
          <w:lang w:val="sq-AL"/>
        </w:rPr>
        <w:t>per dorezimin e ketij aplikimi. N</w:t>
      </w:r>
      <w:r w:rsidRPr="00175C67">
        <w:rPr>
          <w:rFonts w:asciiTheme="minorHAnsi" w:eastAsiaTheme="minorEastAsia" w:hAnsiTheme="minorHAnsi" w:cstheme="minorHAnsi"/>
          <w:lang w:val="sq-AL"/>
        </w:rPr>
        <w:t>e rast se tatimpaguesi kerkon te dorezoje kerkesen pa plotesuar at</w:t>
      </w:r>
      <w:r w:rsidR="00175C67">
        <w:rPr>
          <w:rFonts w:asciiTheme="minorHAnsi" w:eastAsiaTheme="minorEastAsia" w:hAnsiTheme="minorHAnsi" w:cstheme="minorHAnsi"/>
          <w:lang w:val="sq-AL"/>
        </w:rPr>
        <w:t>y</w:t>
      </w:r>
      <w:r w:rsidRPr="00175C67">
        <w:rPr>
          <w:rFonts w:asciiTheme="minorHAnsi" w:eastAsiaTheme="minorEastAsia" w:hAnsiTheme="minorHAnsi" w:cstheme="minorHAnsi"/>
          <w:lang w:val="sq-AL"/>
        </w:rPr>
        <w:t xml:space="preserve"> qofte edhe nje karakter</w:t>
      </w:r>
      <w:r w:rsidR="006C215F" w:rsidRPr="00175C67">
        <w:rPr>
          <w:rFonts w:asciiTheme="minorHAnsi" w:eastAsiaTheme="minorEastAsia" w:hAnsiTheme="minorHAnsi" w:cstheme="minorHAnsi"/>
          <w:lang w:val="sq-AL"/>
        </w:rPr>
        <w:t xml:space="preserve"> te vetem , </w:t>
      </w:r>
      <w:r w:rsidRPr="00175C67">
        <w:rPr>
          <w:rFonts w:asciiTheme="minorHAnsi" w:eastAsiaTheme="minorEastAsia" w:hAnsiTheme="minorHAnsi" w:cstheme="minorHAnsi"/>
          <w:lang w:val="sq-AL"/>
        </w:rPr>
        <w:t xml:space="preserve"> </w:t>
      </w:r>
      <w:proofErr w:type="spellStart"/>
      <w:r w:rsidRPr="00175C67">
        <w:rPr>
          <w:rFonts w:cstheme="minorHAnsi"/>
        </w:rPr>
        <w:t>Sistemi</w:t>
      </w:r>
      <w:proofErr w:type="spellEnd"/>
      <w:r w:rsidRPr="00175C67">
        <w:rPr>
          <w:rFonts w:cstheme="minorHAnsi"/>
        </w:rPr>
        <w:t xml:space="preserve"> </w:t>
      </w:r>
      <w:proofErr w:type="spellStart"/>
      <w:r w:rsidRPr="00175C67">
        <w:rPr>
          <w:rFonts w:cstheme="minorHAnsi"/>
        </w:rPr>
        <w:t>shfaq</w:t>
      </w:r>
      <w:proofErr w:type="spellEnd"/>
      <w:r w:rsidRPr="00175C67">
        <w:rPr>
          <w:rFonts w:cstheme="minorHAnsi"/>
        </w:rPr>
        <w:t xml:space="preserve"> </w:t>
      </w:r>
      <w:proofErr w:type="spellStart"/>
      <w:r w:rsidRPr="00175C67">
        <w:rPr>
          <w:rFonts w:cstheme="minorHAnsi"/>
        </w:rPr>
        <w:t>mesazhin</w:t>
      </w:r>
      <w:proofErr w:type="spellEnd"/>
      <w:r w:rsidRPr="00175C67">
        <w:rPr>
          <w:rFonts w:cstheme="minorHAnsi"/>
        </w:rPr>
        <w:t xml:space="preserve"> e </w:t>
      </w:r>
      <w:proofErr w:type="spellStart"/>
      <w:r w:rsidRPr="00175C67">
        <w:rPr>
          <w:rFonts w:cstheme="minorHAnsi"/>
        </w:rPr>
        <w:t>Gabimit</w:t>
      </w:r>
      <w:proofErr w:type="spellEnd"/>
      <w:r w:rsidRPr="00175C67">
        <w:rPr>
          <w:rFonts w:cstheme="minorHAnsi"/>
        </w:rPr>
        <w:t xml:space="preserve">: </w:t>
      </w:r>
      <w:proofErr w:type="spellStart"/>
      <w:r w:rsidRPr="00175C67">
        <w:rPr>
          <w:rFonts w:cstheme="minorHAnsi"/>
          <w:b/>
          <w:bCs/>
          <w:i/>
          <w:iCs/>
          <w:color w:val="FF0000"/>
        </w:rPr>
        <w:t>Kerkesa</w:t>
      </w:r>
      <w:proofErr w:type="spellEnd"/>
      <w:r w:rsidRPr="00175C67">
        <w:rPr>
          <w:rFonts w:cstheme="minorHAnsi"/>
          <w:b/>
          <w:bCs/>
          <w:i/>
          <w:iCs/>
          <w:color w:val="FF0000"/>
        </w:rPr>
        <w:t xml:space="preserve"> </w:t>
      </w:r>
      <w:proofErr w:type="spellStart"/>
      <w:r w:rsidRPr="00175C67">
        <w:rPr>
          <w:rFonts w:cstheme="minorHAnsi"/>
          <w:b/>
          <w:bCs/>
          <w:i/>
          <w:iCs/>
          <w:color w:val="FF0000"/>
        </w:rPr>
        <w:t>nuk</w:t>
      </w:r>
      <w:proofErr w:type="spellEnd"/>
      <w:r w:rsidRPr="00175C67">
        <w:rPr>
          <w:rFonts w:cstheme="minorHAnsi"/>
          <w:b/>
          <w:bCs/>
          <w:i/>
          <w:iCs/>
          <w:color w:val="FF0000"/>
        </w:rPr>
        <w:t xml:space="preserve"> </w:t>
      </w:r>
      <w:proofErr w:type="spellStart"/>
      <w:r w:rsidRPr="00175C67">
        <w:rPr>
          <w:rFonts w:cstheme="minorHAnsi"/>
          <w:b/>
          <w:bCs/>
          <w:i/>
          <w:iCs/>
          <w:color w:val="FF0000"/>
        </w:rPr>
        <w:t>mund</w:t>
      </w:r>
      <w:proofErr w:type="spellEnd"/>
      <w:r w:rsidRPr="00175C67">
        <w:rPr>
          <w:rFonts w:cstheme="minorHAnsi"/>
          <w:b/>
          <w:bCs/>
          <w:i/>
          <w:iCs/>
          <w:color w:val="FF0000"/>
        </w:rPr>
        <w:t xml:space="preserve"> </w:t>
      </w:r>
      <w:proofErr w:type="spellStart"/>
      <w:r w:rsidRPr="00175C67">
        <w:rPr>
          <w:rFonts w:cstheme="minorHAnsi"/>
          <w:b/>
          <w:bCs/>
          <w:i/>
          <w:iCs/>
          <w:color w:val="FF0000"/>
        </w:rPr>
        <w:t>te</w:t>
      </w:r>
      <w:proofErr w:type="spellEnd"/>
      <w:r w:rsidRPr="00175C67">
        <w:rPr>
          <w:rFonts w:cstheme="minorHAnsi"/>
          <w:b/>
          <w:bCs/>
          <w:i/>
          <w:iCs/>
          <w:color w:val="FF0000"/>
        </w:rPr>
        <w:t xml:space="preserve"> </w:t>
      </w:r>
      <w:proofErr w:type="spellStart"/>
      <w:r w:rsidRPr="00175C67">
        <w:rPr>
          <w:rFonts w:cstheme="minorHAnsi"/>
          <w:b/>
          <w:bCs/>
          <w:i/>
          <w:iCs/>
          <w:color w:val="FF0000"/>
        </w:rPr>
        <w:t>dorezohet</w:t>
      </w:r>
      <w:proofErr w:type="spellEnd"/>
      <w:r w:rsidRPr="00175C67">
        <w:rPr>
          <w:rFonts w:cstheme="minorHAnsi"/>
          <w:b/>
          <w:bCs/>
          <w:i/>
          <w:iCs/>
          <w:color w:val="FF0000"/>
        </w:rPr>
        <w:t xml:space="preserve"> pa </w:t>
      </w:r>
      <w:proofErr w:type="spellStart"/>
      <w:r w:rsidRPr="00175C67">
        <w:rPr>
          <w:rFonts w:cstheme="minorHAnsi"/>
          <w:b/>
          <w:bCs/>
          <w:i/>
          <w:iCs/>
          <w:color w:val="FF0000"/>
        </w:rPr>
        <w:t>plotesuar</w:t>
      </w:r>
      <w:proofErr w:type="spellEnd"/>
      <w:r w:rsidRPr="00175C67">
        <w:rPr>
          <w:rFonts w:cstheme="minorHAnsi"/>
          <w:b/>
          <w:bCs/>
          <w:i/>
          <w:iCs/>
          <w:color w:val="FF0000"/>
        </w:rPr>
        <w:t xml:space="preserve"> </w:t>
      </w:r>
      <w:proofErr w:type="spellStart"/>
      <w:r w:rsidRPr="00175C67">
        <w:rPr>
          <w:rFonts w:cstheme="minorHAnsi"/>
          <w:b/>
          <w:bCs/>
          <w:i/>
          <w:iCs/>
          <w:color w:val="FF0000"/>
        </w:rPr>
        <w:t>Deklaraten</w:t>
      </w:r>
      <w:proofErr w:type="spellEnd"/>
    </w:p>
    <w:p w14:paraId="49E913E3" w14:textId="4757524C" w:rsidR="00991880" w:rsidRPr="00175C67" w:rsidRDefault="00991880" w:rsidP="006C215F">
      <w:pPr>
        <w:ind w:right="-45"/>
        <w:jc w:val="both"/>
        <w:rPr>
          <w:rFonts w:asciiTheme="minorHAnsi" w:eastAsiaTheme="minorEastAsia" w:hAnsiTheme="minorHAnsi" w:cstheme="minorHAnsi"/>
          <w:lang w:val="sq-AL"/>
        </w:rPr>
      </w:pPr>
      <w:r w:rsidRPr="006C215F">
        <w:rPr>
          <w:rFonts w:asciiTheme="minorHAnsi" w:eastAsiaTheme="minorEastAsia" w:hAnsiTheme="minorHAnsi" w:cstheme="minorHAnsi"/>
          <w:lang w:val="sq-AL"/>
        </w:rPr>
        <w:t xml:space="preserve">Për të ngarkuar një dokument, përdoruesi klikon butonin </w:t>
      </w:r>
      <w:r w:rsidRPr="006C215F">
        <w:rPr>
          <w:rFonts w:asciiTheme="minorHAnsi" w:eastAsiaTheme="minorEastAsia" w:hAnsiTheme="minorHAnsi" w:cstheme="minorHAnsi"/>
          <w:noProof/>
          <w:lang w:bidi="ar-SA"/>
        </w:rPr>
        <w:drawing>
          <wp:inline distT="0" distB="0" distL="0" distR="0" wp14:anchorId="58404ED5" wp14:editId="361D1BE5">
            <wp:extent cx="1097375" cy="320068"/>
            <wp:effectExtent l="0" t="0" r="7620" b="381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6A4B576.tmp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375" cy="320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C215F">
        <w:rPr>
          <w:rFonts w:asciiTheme="minorHAnsi" w:eastAsiaTheme="minorEastAsia" w:hAnsiTheme="minorHAnsi" w:cstheme="minorHAnsi"/>
          <w:lang w:val="sq-AL"/>
        </w:rPr>
        <w:t xml:space="preserve"> dhe përzgjedh dokumentin e caktuar</w:t>
      </w:r>
      <w:r w:rsidRPr="006C215F">
        <w:rPr>
          <w:rFonts w:asciiTheme="minorHAnsi" w:eastAsiaTheme="minorEastAsia" w:hAnsiTheme="minorHAnsi" w:cstheme="minorHAnsi"/>
          <w:sz w:val="22"/>
          <w:szCs w:val="22"/>
          <w:lang w:val="sq-AL"/>
        </w:rPr>
        <w:t xml:space="preserve">. </w:t>
      </w:r>
      <w:r w:rsidR="006C215F" w:rsidRPr="00175C67">
        <w:rPr>
          <w:rFonts w:asciiTheme="minorHAnsi" w:eastAsiaTheme="minorEastAsia" w:hAnsiTheme="minorHAnsi" w:cstheme="minorHAnsi"/>
          <w:lang w:val="sq-AL"/>
        </w:rPr>
        <w:t>Dokumenti do te pranohet vetem ne format PDF.N</w:t>
      </w:r>
      <w:r w:rsidRPr="00175C67">
        <w:rPr>
          <w:rFonts w:asciiTheme="minorHAnsi" w:eastAsiaTheme="minorEastAsia" w:hAnsiTheme="minorHAnsi" w:cstheme="minorHAnsi"/>
          <w:lang w:val="sq-AL"/>
        </w:rPr>
        <w:t xml:space="preserve">je skedar </w:t>
      </w:r>
      <w:r w:rsidR="006C215F" w:rsidRPr="00175C67">
        <w:rPr>
          <w:rFonts w:asciiTheme="minorHAnsi" w:eastAsiaTheme="minorEastAsia" w:hAnsiTheme="minorHAnsi" w:cstheme="minorHAnsi"/>
          <w:lang w:val="sq-AL"/>
        </w:rPr>
        <w:t>i</w:t>
      </w:r>
      <w:r w:rsidRPr="00175C67">
        <w:rPr>
          <w:rFonts w:asciiTheme="minorHAnsi" w:eastAsiaTheme="minorEastAsia" w:hAnsiTheme="minorHAnsi" w:cstheme="minorHAnsi"/>
          <w:lang w:val="sq-AL"/>
        </w:rPr>
        <w:t xml:space="preserve"> ngarkuar gabimisht </w:t>
      </w:r>
      <w:r w:rsidR="006C215F" w:rsidRPr="00175C67">
        <w:rPr>
          <w:rFonts w:asciiTheme="minorHAnsi" w:eastAsiaTheme="minorEastAsia" w:hAnsiTheme="minorHAnsi" w:cstheme="minorHAnsi"/>
          <w:lang w:val="sq-AL"/>
        </w:rPr>
        <w:t xml:space="preserve">mund te hiqet </w:t>
      </w:r>
      <w:r w:rsidRPr="00175C67">
        <w:rPr>
          <w:rFonts w:asciiTheme="minorHAnsi" w:eastAsiaTheme="minorEastAsia" w:hAnsiTheme="minorHAnsi" w:cstheme="minorHAnsi"/>
          <w:lang w:val="sq-AL"/>
        </w:rPr>
        <w:t xml:space="preserve">duke klikuar </w:t>
      </w:r>
      <w:r w:rsidR="006C215F" w:rsidRPr="00175C67">
        <w:rPr>
          <w:rFonts w:asciiTheme="minorHAnsi" w:eastAsiaTheme="minorEastAsia" w:hAnsiTheme="minorHAnsi" w:cstheme="minorHAnsi"/>
          <w:lang w:val="sq-AL"/>
        </w:rPr>
        <w:t>Pastro</w:t>
      </w:r>
    </w:p>
    <w:p w14:paraId="6EE75D86" w14:textId="77777777" w:rsidR="00EE2D31" w:rsidRDefault="006C215F" w:rsidP="00EE2D31">
      <w:pPr>
        <w:ind w:right="-45"/>
        <w:jc w:val="both"/>
        <w:rPr>
          <w:rFonts w:eastAsia="MS Mincho"/>
          <w:noProof/>
          <w:lang w:bidi="ar-SA"/>
        </w:rPr>
      </w:pPr>
      <w:r>
        <w:rPr>
          <w:noProof/>
          <w:lang w:bidi="ar-SA"/>
        </w:rPr>
        <w:drawing>
          <wp:inline distT="0" distB="0" distL="0" distR="0" wp14:anchorId="4F2582B9" wp14:editId="6D14CFAB">
            <wp:extent cx="3905250" cy="108585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D3B9B0" w14:textId="5AF1517D" w:rsidR="00EE2D31" w:rsidRPr="007F6F25" w:rsidRDefault="00EE2D31" w:rsidP="00EE2D31">
      <w:pPr>
        <w:spacing w:before="0"/>
        <w:jc w:val="both"/>
        <w:rPr>
          <w:rFonts w:asciiTheme="minorHAnsi" w:hAnsiTheme="minorHAnsi" w:cstheme="minorBidi"/>
          <w:sz w:val="22"/>
          <w:szCs w:val="22"/>
          <w:lang w:val="sq-AL"/>
        </w:rPr>
      </w:pPr>
      <w:proofErr w:type="spellStart"/>
      <w:r w:rsidRPr="00370CDD">
        <w:rPr>
          <w:rFonts w:eastAsia="MS Mincho"/>
          <w:b/>
          <w:bCs/>
          <w:color w:val="365F91"/>
          <w:sz w:val="16"/>
          <w:szCs w:val="16"/>
        </w:rPr>
        <w:t>Figura</w:t>
      </w:r>
      <w:proofErr w:type="spellEnd"/>
      <w:r w:rsidRPr="00370CDD">
        <w:rPr>
          <w:rFonts w:eastAsia="MS Mincho"/>
          <w:b/>
          <w:bCs/>
          <w:color w:val="365F91"/>
          <w:sz w:val="16"/>
          <w:szCs w:val="16"/>
        </w:rPr>
        <w:t xml:space="preserve"> </w:t>
      </w:r>
      <w:r>
        <w:rPr>
          <w:rFonts w:eastAsia="MS Mincho"/>
          <w:b/>
          <w:bCs/>
          <w:color w:val="365F91"/>
          <w:sz w:val="16"/>
          <w:szCs w:val="16"/>
        </w:rPr>
        <w:t>7</w:t>
      </w:r>
      <w:r w:rsidRPr="00370CDD">
        <w:rPr>
          <w:rFonts w:eastAsia="MS Mincho"/>
          <w:b/>
          <w:bCs/>
          <w:color w:val="365F91"/>
          <w:sz w:val="16"/>
          <w:szCs w:val="16"/>
        </w:rPr>
        <w:t xml:space="preserve"> </w:t>
      </w:r>
      <w:r>
        <w:rPr>
          <w:rFonts w:eastAsia="MS Mincho"/>
          <w:b/>
          <w:bCs/>
          <w:color w:val="365F91"/>
          <w:sz w:val="16"/>
          <w:szCs w:val="16"/>
        </w:rPr>
        <w:t xml:space="preserve">– </w:t>
      </w:r>
      <w:proofErr w:type="spellStart"/>
      <w:r>
        <w:rPr>
          <w:rFonts w:eastAsia="MS Mincho"/>
          <w:b/>
          <w:bCs/>
          <w:color w:val="365F91"/>
          <w:sz w:val="16"/>
          <w:szCs w:val="16"/>
        </w:rPr>
        <w:t>Dokumenti</w:t>
      </w:r>
      <w:proofErr w:type="spellEnd"/>
      <w:r>
        <w:rPr>
          <w:rFonts w:eastAsia="MS Mincho"/>
          <w:b/>
          <w:bCs/>
          <w:color w:val="365F91"/>
          <w:sz w:val="16"/>
          <w:szCs w:val="16"/>
        </w:rPr>
        <w:t xml:space="preserve"> </w:t>
      </w:r>
    </w:p>
    <w:p w14:paraId="52F2D6E9" w14:textId="3CFBE048" w:rsidR="00175C67" w:rsidRPr="00EE2D31" w:rsidRDefault="00991880" w:rsidP="00EE2D31">
      <w:pPr>
        <w:ind w:right="-45"/>
        <w:jc w:val="both"/>
        <w:rPr>
          <w:rFonts w:eastAsia="MS Mincho"/>
          <w:noProof/>
          <w:lang w:bidi="ar-SA"/>
        </w:rPr>
      </w:pPr>
      <w:r w:rsidRPr="008A68D6">
        <w:rPr>
          <w:rFonts w:eastAsia="MS Mincho"/>
          <w:noProof/>
          <w:lang w:bidi="ar-SA"/>
        </w:rPr>
        <w:t xml:space="preserve">Duke klikuar butonin </w:t>
      </w:r>
      <w:r>
        <w:rPr>
          <w:rFonts w:eastAsia="MS Mincho"/>
          <w:noProof/>
          <w:lang w:bidi="ar-SA"/>
        </w:rPr>
        <w:drawing>
          <wp:inline distT="0" distB="0" distL="0" distR="0" wp14:anchorId="15C3E3DB" wp14:editId="1708FCDD">
            <wp:extent cx="510584" cy="198137"/>
            <wp:effectExtent l="0" t="0" r="381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DAC3F64.tmp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84" cy="198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68D6">
        <w:rPr>
          <w:rFonts w:eastAsia="MS Mincho"/>
          <w:noProof/>
          <w:lang w:bidi="ar-SA"/>
        </w:rPr>
        <w:t xml:space="preserve"> </w:t>
      </w:r>
      <w:r>
        <w:rPr>
          <w:rFonts w:eastAsia="MS Mincho"/>
          <w:noProof/>
          <w:lang w:bidi="ar-SA"/>
        </w:rPr>
        <w:t>dokumenti</w:t>
      </w:r>
      <w:r w:rsidRPr="008A68D6">
        <w:rPr>
          <w:rFonts w:eastAsia="MS Mincho"/>
          <w:noProof/>
          <w:lang w:bidi="ar-SA"/>
        </w:rPr>
        <w:t xml:space="preserve"> ngarkohe</w:t>
      </w:r>
      <w:r>
        <w:rPr>
          <w:rFonts w:eastAsia="MS Mincho"/>
          <w:noProof/>
          <w:lang w:bidi="ar-SA"/>
        </w:rPr>
        <w:t>t</w:t>
      </w:r>
      <w:r w:rsidRPr="008A68D6">
        <w:rPr>
          <w:rFonts w:eastAsia="MS Mincho"/>
          <w:noProof/>
          <w:lang w:bidi="ar-SA"/>
        </w:rPr>
        <w:t xml:space="preserve"> në sistem</w:t>
      </w:r>
      <w:r>
        <w:rPr>
          <w:rFonts w:eastAsia="MS Mincho"/>
          <w:noProof/>
          <w:lang w:bidi="ar-SA"/>
        </w:rPr>
        <w:t>.</w:t>
      </w:r>
    </w:p>
    <w:p w14:paraId="161939F6" w14:textId="7078521B" w:rsidR="00991880" w:rsidRPr="00175C67" w:rsidRDefault="00991880" w:rsidP="00175C67">
      <w:pPr>
        <w:spacing w:after="0"/>
        <w:ind w:right="-45"/>
        <w:jc w:val="both"/>
        <w:rPr>
          <w:rFonts w:asciiTheme="minorHAnsi" w:eastAsiaTheme="minorEastAsia" w:hAnsiTheme="minorHAnsi" w:cstheme="minorHAnsi"/>
          <w:sz w:val="22"/>
          <w:szCs w:val="22"/>
          <w:lang w:val="sq-AL"/>
        </w:rPr>
      </w:pPr>
      <w:r w:rsidRPr="008A68D6">
        <w:rPr>
          <w:rFonts w:eastAsia="MS Mincho"/>
          <w:b/>
          <w:noProof/>
          <w:lang w:bidi="ar-SA"/>
        </w:rPr>
        <w:t xml:space="preserve">Ju lutem vini re: </w:t>
      </w:r>
      <w:r>
        <w:rPr>
          <w:rFonts w:eastAsia="MS Mincho"/>
          <w:noProof/>
          <w:lang w:bidi="ar-SA"/>
        </w:rPr>
        <w:t xml:space="preserve">Dokumenti </w:t>
      </w:r>
      <w:r w:rsidRPr="008A68D6">
        <w:rPr>
          <w:rFonts w:eastAsia="MS Mincho"/>
          <w:noProof/>
          <w:lang w:bidi="ar-SA"/>
        </w:rPr>
        <w:t xml:space="preserve"> ngarkohe</w:t>
      </w:r>
      <w:r>
        <w:rPr>
          <w:rFonts w:eastAsia="MS Mincho"/>
          <w:noProof/>
          <w:lang w:bidi="ar-SA"/>
        </w:rPr>
        <w:t>t</w:t>
      </w:r>
      <w:r w:rsidRPr="008A68D6">
        <w:rPr>
          <w:rFonts w:eastAsia="MS Mincho"/>
          <w:noProof/>
          <w:lang w:bidi="ar-SA"/>
        </w:rPr>
        <w:t xml:space="preserve"> vetëm nëse klikohet butonin “Ngarko”, në të kundërt </w:t>
      </w:r>
      <w:r>
        <w:rPr>
          <w:rFonts w:eastAsia="MS Mincho"/>
          <w:noProof/>
          <w:lang w:bidi="ar-SA"/>
        </w:rPr>
        <w:t>ai nuk do të ruhet dhe per rrjedhoje nuk do te jete pjese e kerkeses se dorezuar</w:t>
      </w:r>
      <w:r w:rsidRPr="008A68D6">
        <w:rPr>
          <w:rFonts w:eastAsia="MS Mincho"/>
          <w:noProof/>
          <w:lang w:bidi="ar-SA"/>
        </w:rPr>
        <w:t xml:space="preserve">. </w:t>
      </w:r>
    </w:p>
    <w:p w14:paraId="60D14B3D" w14:textId="74B5EF3F" w:rsidR="00991880" w:rsidRPr="008A68D6" w:rsidRDefault="00175C67" w:rsidP="00991880">
      <w:pPr>
        <w:jc w:val="both"/>
        <w:rPr>
          <w:rFonts w:eastAsia="MS Mincho"/>
          <w:noProof/>
          <w:lang w:bidi="ar-SA"/>
        </w:rPr>
      </w:pPr>
      <w:r>
        <w:rPr>
          <w:rFonts w:eastAsia="MS Mincho"/>
          <w:noProof/>
          <w:lang w:bidi="ar-SA"/>
        </w:rPr>
        <w:t xml:space="preserve">Pas plotesimit te </w:t>
      </w:r>
      <w:r w:rsidR="00EE2D31">
        <w:rPr>
          <w:rFonts w:eastAsia="MS Mincho"/>
          <w:noProof/>
          <w:lang w:bidi="ar-SA"/>
        </w:rPr>
        <w:t xml:space="preserve">informacionit te mesiperm </w:t>
      </w:r>
      <w:r>
        <w:rPr>
          <w:rFonts w:eastAsia="MS Mincho"/>
          <w:noProof/>
          <w:lang w:bidi="ar-SA"/>
        </w:rPr>
        <w:t>atehere kerkesa eshte e vlefshme per tu dorezuar</w:t>
      </w:r>
      <w:r w:rsidR="00EE2D31">
        <w:rPr>
          <w:rFonts w:eastAsia="MS Mincho"/>
          <w:noProof/>
          <w:lang w:bidi="ar-SA"/>
        </w:rPr>
        <w:t xml:space="preserve"> nepermjet butonit </w:t>
      </w:r>
      <w:r w:rsidR="00EE2D31">
        <w:rPr>
          <w:noProof/>
          <w:lang w:bidi="ar-SA"/>
        </w:rPr>
        <w:drawing>
          <wp:inline distT="0" distB="0" distL="0" distR="0" wp14:anchorId="02A83901" wp14:editId="0A9F8B3F">
            <wp:extent cx="1181100" cy="257175"/>
            <wp:effectExtent l="0" t="0" r="0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MS Mincho"/>
          <w:noProof/>
          <w:lang w:bidi="ar-SA"/>
        </w:rPr>
        <w:t xml:space="preserve">. </w:t>
      </w:r>
    </w:p>
    <w:p w14:paraId="3C77D540" w14:textId="24D94416" w:rsidR="002F0126" w:rsidRDefault="00EE2D31" w:rsidP="002F0126">
      <w:pPr>
        <w:ind w:right="-45"/>
        <w:jc w:val="both"/>
        <w:rPr>
          <w:rFonts w:asciiTheme="minorHAnsi" w:eastAsiaTheme="minorEastAsia" w:hAnsiTheme="minorHAnsi" w:cstheme="minorHAnsi"/>
          <w:sz w:val="22"/>
          <w:szCs w:val="22"/>
          <w:lang w:val="sq-AL"/>
        </w:rPr>
      </w:pPr>
      <w:r>
        <w:rPr>
          <w:noProof/>
          <w:lang w:bidi="ar-SA"/>
        </w:rPr>
        <w:drawing>
          <wp:inline distT="0" distB="0" distL="0" distR="0" wp14:anchorId="22D238BA" wp14:editId="3086F83F">
            <wp:extent cx="5760720" cy="3096260"/>
            <wp:effectExtent l="0" t="0" r="0" b="889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9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15D82F" w14:textId="3D527DF6" w:rsidR="00EE2D31" w:rsidRDefault="00EE2D31" w:rsidP="00EE2D31">
      <w:pPr>
        <w:spacing w:before="0"/>
        <w:jc w:val="both"/>
        <w:rPr>
          <w:rFonts w:eastAsia="MS Mincho"/>
          <w:b/>
          <w:bCs/>
          <w:color w:val="365F91"/>
          <w:sz w:val="16"/>
          <w:szCs w:val="16"/>
        </w:rPr>
      </w:pPr>
      <w:proofErr w:type="spellStart"/>
      <w:r w:rsidRPr="00370CDD">
        <w:rPr>
          <w:rFonts w:eastAsia="MS Mincho"/>
          <w:b/>
          <w:bCs/>
          <w:color w:val="365F91"/>
          <w:sz w:val="16"/>
          <w:szCs w:val="16"/>
        </w:rPr>
        <w:t>Figura</w:t>
      </w:r>
      <w:proofErr w:type="spellEnd"/>
      <w:r w:rsidRPr="00370CDD">
        <w:rPr>
          <w:rFonts w:eastAsia="MS Mincho"/>
          <w:b/>
          <w:bCs/>
          <w:color w:val="365F91"/>
          <w:sz w:val="16"/>
          <w:szCs w:val="16"/>
        </w:rPr>
        <w:t xml:space="preserve"> </w:t>
      </w:r>
      <w:r>
        <w:rPr>
          <w:rFonts w:eastAsia="MS Mincho"/>
          <w:b/>
          <w:bCs/>
          <w:color w:val="365F91"/>
          <w:sz w:val="16"/>
          <w:szCs w:val="16"/>
        </w:rPr>
        <w:t>8</w:t>
      </w:r>
      <w:r w:rsidRPr="00370CDD">
        <w:rPr>
          <w:rFonts w:eastAsia="MS Mincho"/>
          <w:b/>
          <w:bCs/>
          <w:color w:val="365F91"/>
          <w:sz w:val="16"/>
          <w:szCs w:val="16"/>
        </w:rPr>
        <w:t xml:space="preserve"> </w:t>
      </w:r>
      <w:r>
        <w:rPr>
          <w:rFonts w:eastAsia="MS Mincho"/>
          <w:b/>
          <w:bCs/>
          <w:color w:val="365F91"/>
          <w:sz w:val="16"/>
          <w:szCs w:val="16"/>
        </w:rPr>
        <w:t xml:space="preserve">– </w:t>
      </w:r>
      <w:proofErr w:type="spellStart"/>
      <w:r>
        <w:rPr>
          <w:rFonts w:eastAsia="MS Mincho"/>
          <w:b/>
          <w:bCs/>
          <w:color w:val="365F91"/>
          <w:sz w:val="16"/>
          <w:szCs w:val="16"/>
        </w:rPr>
        <w:t>Dorezimi</w:t>
      </w:r>
      <w:proofErr w:type="spellEnd"/>
      <w:r>
        <w:rPr>
          <w:rFonts w:eastAsia="MS Mincho"/>
          <w:b/>
          <w:bCs/>
          <w:color w:val="365F91"/>
          <w:sz w:val="16"/>
          <w:szCs w:val="16"/>
        </w:rPr>
        <w:t xml:space="preserve"> </w:t>
      </w:r>
      <w:proofErr w:type="gramStart"/>
      <w:r>
        <w:rPr>
          <w:rFonts w:eastAsia="MS Mincho"/>
          <w:b/>
          <w:bCs/>
          <w:color w:val="365F91"/>
          <w:sz w:val="16"/>
          <w:szCs w:val="16"/>
        </w:rPr>
        <w:t xml:space="preserve">I  </w:t>
      </w:r>
      <w:proofErr w:type="spellStart"/>
      <w:r>
        <w:rPr>
          <w:rFonts w:eastAsia="MS Mincho"/>
          <w:b/>
          <w:bCs/>
          <w:color w:val="365F91"/>
          <w:sz w:val="16"/>
          <w:szCs w:val="16"/>
        </w:rPr>
        <w:t>Kerkeses</w:t>
      </w:r>
      <w:proofErr w:type="spellEnd"/>
      <w:proofErr w:type="gramEnd"/>
    </w:p>
    <w:p w14:paraId="20B72082" w14:textId="77777777" w:rsidR="00670357" w:rsidRPr="007F6F25" w:rsidRDefault="00670357" w:rsidP="00EE2D31">
      <w:pPr>
        <w:spacing w:before="0"/>
        <w:jc w:val="both"/>
        <w:rPr>
          <w:rFonts w:asciiTheme="minorHAnsi" w:hAnsiTheme="minorHAnsi" w:cstheme="minorBidi"/>
          <w:sz w:val="22"/>
          <w:szCs w:val="22"/>
          <w:lang w:val="sq-AL"/>
        </w:rPr>
      </w:pPr>
    </w:p>
    <w:p w14:paraId="45A68AC0" w14:textId="7A1DE9B6" w:rsidR="00494579" w:rsidRPr="001D6F84" w:rsidRDefault="007E4F22" w:rsidP="001D6F84">
      <w:pPr>
        <w:pBdr>
          <w:top w:val="single" w:sz="24" w:space="0" w:color="DBE5F1"/>
          <w:left w:val="single" w:sz="24" w:space="0" w:color="DBE5F1"/>
          <w:bottom w:val="single" w:sz="24" w:space="0" w:color="DBE5F1"/>
          <w:right w:val="single" w:sz="24" w:space="0" w:color="DBE5F1"/>
        </w:pBdr>
        <w:shd w:val="clear" w:color="auto" w:fill="DBE5F1"/>
        <w:spacing w:after="0"/>
        <w:jc w:val="both"/>
        <w:outlineLvl w:val="1"/>
        <w:rPr>
          <w:rFonts w:eastAsia="MS Mincho"/>
          <w:b/>
          <w:bCs/>
          <w:caps/>
          <w:spacing w:val="15"/>
          <w:lang w:eastAsia="x-none" w:bidi="ar-SA"/>
        </w:rPr>
      </w:pPr>
      <w:bookmarkStart w:id="4" w:name="_Toc83135944"/>
      <w:r w:rsidRPr="006A0272">
        <w:rPr>
          <w:rFonts w:eastAsia="MS Mincho"/>
          <w:b/>
          <w:bCs/>
          <w:caps/>
          <w:spacing w:val="15"/>
          <w:lang w:eastAsia="x-none" w:bidi="ar-SA"/>
        </w:rPr>
        <w:lastRenderedPageBreak/>
        <w:t xml:space="preserve">statuset e </w:t>
      </w:r>
      <w:bookmarkEnd w:id="4"/>
      <w:r w:rsidR="002656D9">
        <w:rPr>
          <w:rFonts w:eastAsia="MS Mincho"/>
          <w:b/>
          <w:bCs/>
          <w:caps/>
          <w:spacing w:val="15"/>
          <w:lang w:eastAsia="x-none" w:bidi="ar-SA"/>
        </w:rPr>
        <w:t>kerkeses se dorezuar dhe rregullat per krijimin e nje kerkese te re</w:t>
      </w:r>
    </w:p>
    <w:p w14:paraId="273CEFE9" w14:textId="562769EA" w:rsidR="00933034" w:rsidRPr="00920580" w:rsidRDefault="00933034" w:rsidP="002E72F1">
      <w:pPr>
        <w:ind w:right="-45"/>
        <w:jc w:val="both"/>
        <w:rPr>
          <w:rFonts w:asciiTheme="minorHAnsi" w:hAnsiTheme="minorHAnsi" w:cstheme="minorBidi"/>
          <w:lang w:val="sq-AL"/>
        </w:rPr>
      </w:pPr>
      <w:r w:rsidRPr="00920580">
        <w:rPr>
          <w:rFonts w:asciiTheme="minorHAnsi" w:hAnsiTheme="minorHAnsi" w:cstheme="minorBidi"/>
          <w:lang w:val="sq-AL"/>
        </w:rPr>
        <w:t>Per te verifikuar statusin e nje kerkese te dorezuar, perdoruesi duhet te drejtohet tek nyja          “</w:t>
      </w:r>
      <w:r w:rsidRPr="00920580">
        <w:rPr>
          <w:rFonts w:asciiTheme="minorHAnsi" w:hAnsiTheme="minorHAnsi" w:cstheme="minorBidi"/>
          <w:b/>
          <w:bCs/>
          <w:lang w:val="sq-AL"/>
        </w:rPr>
        <w:t>Te dorezuara”</w:t>
      </w:r>
    </w:p>
    <w:p w14:paraId="70227A22" w14:textId="77EC6CA1" w:rsidR="00D14240" w:rsidRDefault="00D14240" w:rsidP="002E72F1">
      <w:pPr>
        <w:ind w:right="-45"/>
        <w:jc w:val="both"/>
        <w:rPr>
          <w:rFonts w:asciiTheme="minorHAnsi" w:hAnsiTheme="minorHAnsi" w:cstheme="minorBidi"/>
          <w:sz w:val="22"/>
          <w:szCs w:val="22"/>
          <w:lang w:val="sq-AL"/>
        </w:rPr>
      </w:pPr>
      <w:r>
        <w:rPr>
          <w:noProof/>
          <w:lang w:bidi="ar-SA"/>
        </w:rPr>
        <w:drawing>
          <wp:inline distT="0" distB="0" distL="0" distR="0" wp14:anchorId="44B69950" wp14:editId="4C45468F">
            <wp:extent cx="5760720" cy="164338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43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105CFE" w14:textId="4BCB0041" w:rsidR="007349C1" w:rsidRPr="007349C1" w:rsidRDefault="007349C1" w:rsidP="007349C1">
      <w:pPr>
        <w:spacing w:before="0"/>
        <w:jc w:val="both"/>
        <w:rPr>
          <w:rFonts w:eastAsia="MS Mincho"/>
          <w:b/>
          <w:bCs/>
          <w:color w:val="365F91"/>
          <w:sz w:val="16"/>
          <w:szCs w:val="16"/>
        </w:rPr>
      </w:pPr>
      <w:proofErr w:type="spellStart"/>
      <w:r w:rsidRPr="00370CDD">
        <w:rPr>
          <w:rFonts w:eastAsia="MS Mincho"/>
          <w:b/>
          <w:bCs/>
          <w:color w:val="365F91"/>
          <w:sz w:val="16"/>
          <w:szCs w:val="16"/>
        </w:rPr>
        <w:t>Figura</w:t>
      </w:r>
      <w:proofErr w:type="spellEnd"/>
      <w:r w:rsidRPr="00370CDD">
        <w:rPr>
          <w:rFonts w:eastAsia="MS Mincho"/>
          <w:b/>
          <w:bCs/>
          <w:color w:val="365F91"/>
          <w:sz w:val="16"/>
          <w:szCs w:val="16"/>
        </w:rPr>
        <w:t xml:space="preserve"> </w:t>
      </w:r>
      <w:r>
        <w:rPr>
          <w:rFonts w:eastAsia="MS Mincho"/>
          <w:b/>
          <w:bCs/>
          <w:color w:val="365F91"/>
          <w:sz w:val="16"/>
          <w:szCs w:val="16"/>
        </w:rPr>
        <w:t>9</w:t>
      </w:r>
      <w:r w:rsidRPr="00370CDD">
        <w:rPr>
          <w:rFonts w:eastAsia="MS Mincho"/>
          <w:b/>
          <w:bCs/>
          <w:color w:val="365F91"/>
          <w:sz w:val="16"/>
          <w:szCs w:val="16"/>
        </w:rPr>
        <w:t xml:space="preserve"> </w:t>
      </w:r>
      <w:r>
        <w:rPr>
          <w:rFonts w:eastAsia="MS Mincho"/>
          <w:b/>
          <w:bCs/>
          <w:color w:val="365F91"/>
          <w:sz w:val="16"/>
          <w:szCs w:val="16"/>
        </w:rPr>
        <w:t xml:space="preserve">– </w:t>
      </w:r>
      <w:proofErr w:type="spellStart"/>
      <w:r>
        <w:rPr>
          <w:rFonts w:eastAsia="MS Mincho"/>
          <w:b/>
          <w:bCs/>
          <w:color w:val="365F91"/>
          <w:sz w:val="16"/>
          <w:szCs w:val="16"/>
        </w:rPr>
        <w:t>Te</w:t>
      </w:r>
      <w:proofErr w:type="spellEnd"/>
      <w:r>
        <w:rPr>
          <w:rFonts w:eastAsia="MS Mincho"/>
          <w:b/>
          <w:bCs/>
          <w:color w:val="365F91"/>
          <w:sz w:val="16"/>
          <w:szCs w:val="16"/>
        </w:rPr>
        <w:t xml:space="preserve"> </w:t>
      </w:r>
      <w:proofErr w:type="spellStart"/>
      <w:r>
        <w:rPr>
          <w:rFonts w:eastAsia="MS Mincho"/>
          <w:b/>
          <w:bCs/>
          <w:color w:val="365F91"/>
          <w:sz w:val="16"/>
          <w:szCs w:val="16"/>
        </w:rPr>
        <w:t>dorezuara</w:t>
      </w:r>
      <w:proofErr w:type="spellEnd"/>
    </w:p>
    <w:p w14:paraId="7A8A3E0E" w14:textId="0962AE1C" w:rsidR="00D14240" w:rsidRPr="00920580" w:rsidRDefault="002E72F1" w:rsidP="00D14240">
      <w:pPr>
        <w:ind w:right="-45"/>
        <w:jc w:val="both"/>
        <w:rPr>
          <w:rFonts w:asciiTheme="minorHAnsi" w:hAnsiTheme="minorHAnsi" w:cstheme="minorBidi"/>
          <w:lang w:val="sq-AL"/>
        </w:rPr>
      </w:pPr>
      <w:r w:rsidRPr="00920580">
        <w:rPr>
          <w:rFonts w:asciiTheme="minorHAnsi" w:hAnsiTheme="minorHAnsi" w:cstheme="minorBidi"/>
          <w:lang w:val="sq-AL"/>
        </w:rPr>
        <w:t>Pas</w:t>
      </w:r>
      <w:r w:rsidR="007E4F22" w:rsidRPr="00920580">
        <w:rPr>
          <w:rFonts w:asciiTheme="minorHAnsi" w:hAnsiTheme="minorHAnsi" w:cstheme="minorBidi"/>
          <w:lang w:val="sq-AL"/>
        </w:rPr>
        <w:t xml:space="preserve"> plotësimi</w:t>
      </w:r>
      <w:r w:rsidRPr="00920580">
        <w:rPr>
          <w:rFonts w:asciiTheme="minorHAnsi" w:hAnsiTheme="minorHAnsi" w:cstheme="minorBidi"/>
          <w:lang w:val="sq-AL"/>
        </w:rPr>
        <w:t>t</w:t>
      </w:r>
      <w:r w:rsidR="007E4F22" w:rsidRPr="00920580">
        <w:rPr>
          <w:rFonts w:asciiTheme="minorHAnsi" w:hAnsiTheme="minorHAnsi" w:cstheme="minorBidi"/>
          <w:lang w:val="sq-AL"/>
        </w:rPr>
        <w:t xml:space="preserve"> dhe </w:t>
      </w:r>
      <w:r w:rsidR="00933034" w:rsidRPr="00920580">
        <w:rPr>
          <w:rFonts w:asciiTheme="minorHAnsi" w:hAnsiTheme="minorHAnsi" w:cstheme="minorBidi"/>
          <w:lang w:val="sq-AL"/>
        </w:rPr>
        <w:t xml:space="preserve">dorëzimit </w:t>
      </w:r>
      <w:r w:rsidR="007E4F22" w:rsidRPr="00920580">
        <w:rPr>
          <w:rFonts w:asciiTheme="minorHAnsi" w:hAnsiTheme="minorHAnsi" w:cstheme="minorBidi"/>
          <w:lang w:val="sq-AL"/>
        </w:rPr>
        <w:t xml:space="preserve">me sukses të </w:t>
      </w:r>
      <w:r w:rsidR="00933034" w:rsidRPr="00920580">
        <w:rPr>
          <w:rFonts w:asciiTheme="minorHAnsi" w:hAnsiTheme="minorHAnsi" w:cstheme="minorBidi"/>
          <w:lang w:val="sq-AL"/>
        </w:rPr>
        <w:t xml:space="preserve">kerkeses per leshimin e faturave drejt subjekteve pasiv statusi i saj </w:t>
      </w:r>
      <w:r w:rsidR="00D14240" w:rsidRPr="00920580">
        <w:rPr>
          <w:rFonts w:asciiTheme="minorHAnsi" w:hAnsiTheme="minorHAnsi" w:cstheme="minorBidi"/>
          <w:lang w:val="sq-AL"/>
        </w:rPr>
        <w:t xml:space="preserve"> eshte </w:t>
      </w:r>
      <w:r w:rsidR="00D14240" w:rsidRPr="00670357">
        <w:rPr>
          <w:rFonts w:asciiTheme="minorHAnsi" w:hAnsiTheme="minorHAnsi" w:cstheme="minorBidi"/>
          <w:b/>
          <w:bCs/>
          <w:lang w:val="sq-AL"/>
        </w:rPr>
        <w:t>ne Proces</w:t>
      </w:r>
      <w:r w:rsidR="004362BC" w:rsidRPr="00920580">
        <w:rPr>
          <w:rFonts w:asciiTheme="minorHAnsi" w:hAnsiTheme="minorHAnsi" w:cstheme="minorBidi"/>
          <w:lang w:val="sq-AL"/>
        </w:rPr>
        <w:t>.</w:t>
      </w:r>
      <w:r w:rsidR="00D14240" w:rsidRPr="00920580">
        <w:rPr>
          <w:rFonts w:asciiTheme="minorHAnsi" w:hAnsiTheme="minorHAnsi" w:cstheme="minorBidi"/>
          <w:lang w:val="sq-AL"/>
        </w:rPr>
        <w:t xml:space="preserve"> Ajo do te sinkronizohet në CATS me proceset e natës për të vazhduar me </w:t>
      </w:r>
      <w:r w:rsidR="002656D9">
        <w:rPr>
          <w:rFonts w:asciiTheme="minorHAnsi" w:hAnsiTheme="minorHAnsi" w:cstheme="minorBidi"/>
          <w:lang w:val="sq-AL"/>
        </w:rPr>
        <w:t xml:space="preserve">tej me </w:t>
      </w:r>
      <w:r w:rsidR="00D14240" w:rsidRPr="00920580">
        <w:rPr>
          <w:rFonts w:asciiTheme="minorHAnsi" w:hAnsiTheme="minorHAnsi" w:cstheme="minorBidi"/>
          <w:lang w:val="sq-AL"/>
        </w:rPr>
        <w:t>shqyrtimin nga Drejtoria Rajonale Tatimore se ciles tatimpaguesi i perket.</w:t>
      </w:r>
    </w:p>
    <w:p w14:paraId="455E7E3F" w14:textId="3002E7FA" w:rsidR="007E4F22" w:rsidRPr="00920580" w:rsidRDefault="002E72F1" w:rsidP="00D14240">
      <w:pPr>
        <w:ind w:right="-45"/>
        <w:jc w:val="both"/>
        <w:rPr>
          <w:rFonts w:asciiTheme="minorHAnsi" w:hAnsiTheme="minorHAnsi" w:cstheme="minorBidi"/>
          <w:lang w:val="sq-AL"/>
        </w:rPr>
      </w:pPr>
      <w:r w:rsidRPr="00920580">
        <w:rPr>
          <w:rFonts w:asciiTheme="minorHAnsi" w:hAnsiTheme="minorHAnsi" w:cstheme="minorBidi"/>
          <w:b/>
          <w:bCs/>
          <w:i/>
          <w:iCs/>
          <w:lang w:val="sq-AL"/>
        </w:rPr>
        <w:t xml:space="preserve">Vini re: </w:t>
      </w:r>
      <w:r w:rsidR="00EE2D31" w:rsidRPr="00920580">
        <w:rPr>
          <w:rFonts w:asciiTheme="minorHAnsi" w:eastAsiaTheme="minorEastAsia" w:hAnsiTheme="minorHAnsi" w:cstheme="minorHAnsi"/>
          <w:i/>
          <w:iCs/>
          <w:lang w:val="sq-AL"/>
        </w:rPr>
        <w:t>Tatimpaguesi nuk mund te krijoje kerkese te re persa kohe ka nje kerkese te dorezuar me status te paaprovuar ose refuzuar. Sistemi do ta paralajmeroje tatimpaguesin me mesazhin e meposhtem</w:t>
      </w:r>
      <w:r w:rsidR="00EE2D31" w:rsidRPr="00920580">
        <w:rPr>
          <w:rFonts w:asciiTheme="minorHAnsi" w:eastAsiaTheme="minorEastAsia" w:hAnsiTheme="minorHAnsi" w:cstheme="minorHAnsi"/>
          <w:lang w:val="sq-AL"/>
        </w:rPr>
        <w:t xml:space="preserve">: </w:t>
      </w:r>
      <w:r w:rsidR="00EE2D31" w:rsidRPr="00920580">
        <w:rPr>
          <w:rFonts w:asciiTheme="minorHAnsi" w:eastAsiaTheme="minorEastAsia" w:hAnsiTheme="minorHAnsi" w:cstheme="minorHAnsi"/>
          <w:color w:val="FF0000"/>
          <w:lang w:val="sq-AL"/>
        </w:rPr>
        <w:t>“</w:t>
      </w:r>
      <w:proofErr w:type="spellStart"/>
      <w:r w:rsidR="00EE2D31" w:rsidRPr="00920580">
        <w:rPr>
          <w:rFonts w:cstheme="minorHAnsi"/>
          <w:b/>
          <w:bCs/>
          <w:color w:val="FF0000"/>
        </w:rPr>
        <w:t>Ju</w:t>
      </w:r>
      <w:proofErr w:type="spellEnd"/>
      <w:r w:rsidR="00EE2D31" w:rsidRPr="00920580">
        <w:rPr>
          <w:rFonts w:cstheme="minorHAnsi"/>
          <w:b/>
          <w:bCs/>
          <w:color w:val="FF0000"/>
        </w:rPr>
        <w:t xml:space="preserve"> </w:t>
      </w:r>
      <w:proofErr w:type="spellStart"/>
      <w:r w:rsidR="00EE2D31" w:rsidRPr="00920580">
        <w:rPr>
          <w:rFonts w:cstheme="minorHAnsi"/>
          <w:b/>
          <w:bCs/>
          <w:color w:val="FF0000"/>
        </w:rPr>
        <w:t>nuk</w:t>
      </w:r>
      <w:proofErr w:type="spellEnd"/>
      <w:r w:rsidR="00EE2D31" w:rsidRPr="00920580">
        <w:rPr>
          <w:rFonts w:cstheme="minorHAnsi"/>
          <w:b/>
          <w:bCs/>
          <w:color w:val="FF0000"/>
        </w:rPr>
        <w:t xml:space="preserve"> </w:t>
      </w:r>
      <w:proofErr w:type="spellStart"/>
      <w:r w:rsidR="00EE2D31" w:rsidRPr="00920580">
        <w:rPr>
          <w:rFonts w:cstheme="minorHAnsi"/>
          <w:b/>
          <w:bCs/>
          <w:color w:val="FF0000"/>
        </w:rPr>
        <w:t>mund</w:t>
      </w:r>
      <w:proofErr w:type="spellEnd"/>
      <w:r w:rsidR="00EE2D31" w:rsidRPr="00920580">
        <w:rPr>
          <w:rFonts w:cstheme="minorHAnsi"/>
          <w:b/>
          <w:bCs/>
          <w:color w:val="FF0000"/>
        </w:rPr>
        <w:t xml:space="preserve"> </w:t>
      </w:r>
      <w:proofErr w:type="spellStart"/>
      <w:r w:rsidR="00EE2D31" w:rsidRPr="00920580">
        <w:rPr>
          <w:rFonts w:cstheme="minorHAnsi"/>
          <w:b/>
          <w:bCs/>
          <w:color w:val="FF0000"/>
        </w:rPr>
        <w:t>te</w:t>
      </w:r>
      <w:proofErr w:type="spellEnd"/>
      <w:r w:rsidR="00EE2D31" w:rsidRPr="00920580">
        <w:rPr>
          <w:rFonts w:cstheme="minorHAnsi"/>
          <w:b/>
          <w:bCs/>
          <w:color w:val="FF0000"/>
        </w:rPr>
        <w:t xml:space="preserve"> </w:t>
      </w:r>
      <w:proofErr w:type="spellStart"/>
      <w:r w:rsidR="00EE2D31" w:rsidRPr="00920580">
        <w:rPr>
          <w:rFonts w:cstheme="minorHAnsi"/>
          <w:b/>
          <w:bCs/>
          <w:color w:val="FF0000"/>
        </w:rPr>
        <w:t>krijoni</w:t>
      </w:r>
      <w:proofErr w:type="spellEnd"/>
      <w:r w:rsidR="00EE2D31" w:rsidRPr="00920580">
        <w:rPr>
          <w:rFonts w:cstheme="minorHAnsi"/>
          <w:b/>
          <w:bCs/>
          <w:color w:val="FF0000"/>
        </w:rPr>
        <w:t xml:space="preserve"> </w:t>
      </w:r>
      <w:proofErr w:type="spellStart"/>
      <w:r w:rsidR="00EE2D31" w:rsidRPr="00920580">
        <w:rPr>
          <w:rFonts w:cstheme="minorHAnsi"/>
          <w:b/>
          <w:bCs/>
          <w:color w:val="FF0000"/>
        </w:rPr>
        <w:t>nje</w:t>
      </w:r>
      <w:proofErr w:type="spellEnd"/>
      <w:r w:rsidR="00EE2D31" w:rsidRPr="00920580">
        <w:rPr>
          <w:rFonts w:cstheme="minorHAnsi"/>
          <w:b/>
          <w:bCs/>
          <w:color w:val="FF0000"/>
        </w:rPr>
        <w:t xml:space="preserve"> </w:t>
      </w:r>
      <w:proofErr w:type="spellStart"/>
      <w:r w:rsidR="00EE2D31" w:rsidRPr="00920580">
        <w:rPr>
          <w:rFonts w:cstheme="minorHAnsi"/>
          <w:b/>
          <w:bCs/>
          <w:color w:val="FF0000"/>
        </w:rPr>
        <w:t>kerkese</w:t>
      </w:r>
      <w:proofErr w:type="spellEnd"/>
      <w:r w:rsidR="00EE2D31" w:rsidRPr="00920580">
        <w:rPr>
          <w:rFonts w:cstheme="minorHAnsi"/>
          <w:b/>
          <w:bCs/>
          <w:color w:val="FF0000"/>
        </w:rPr>
        <w:t xml:space="preserve"> </w:t>
      </w:r>
      <w:proofErr w:type="spellStart"/>
      <w:r w:rsidR="00EE2D31" w:rsidRPr="00920580">
        <w:rPr>
          <w:rFonts w:cstheme="minorHAnsi"/>
          <w:b/>
          <w:bCs/>
          <w:color w:val="FF0000"/>
        </w:rPr>
        <w:t>te</w:t>
      </w:r>
      <w:proofErr w:type="spellEnd"/>
      <w:r w:rsidR="00EE2D31" w:rsidRPr="00920580">
        <w:rPr>
          <w:rFonts w:cstheme="minorHAnsi"/>
          <w:b/>
          <w:bCs/>
          <w:color w:val="FF0000"/>
        </w:rPr>
        <w:t xml:space="preserve"> re </w:t>
      </w:r>
      <w:proofErr w:type="spellStart"/>
      <w:r w:rsidR="00EE2D31" w:rsidRPr="00920580">
        <w:rPr>
          <w:rFonts w:cstheme="minorHAnsi"/>
          <w:b/>
          <w:bCs/>
          <w:color w:val="FF0000"/>
        </w:rPr>
        <w:t>pasi</w:t>
      </w:r>
      <w:proofErr w:type="spellEnd"/>
      <w:r w:rsidR="00EE2D31" w:rsidRPr="00920580">
        <w:rPr>
          <w:rFonts w:cstheme="minorHAnsi"/>
          <w:b/>
          <w:bCs/>
          <w:color w:val="FF0000"/>
        </w:rPr>
        <w:t xml:space="preserve"> </w:t>
      </w:r>
      <w:proofErr w:type="spellStart"/>
      <w:r w:rsidR="00EE2D31" w:rsidRPr="00920580">
        <w:rPr>
          <w:rFonts w:cstheme="minorHAnsi"/>
          <w:b/>
          <w:bCs/>
          <w:color w:val="FF0000"/>
        </w:rPr>
        <w:t>ka</w:t>
      </w:r>
      <w:proofErr w:type="spellEnd"/>
      <w:r w:rsidR="00EE2D31" w:rsidRPr="00920580">
        <w:rPr>
          <w:rFonts w:cstheme="minorHAnsi"/>
          <w:b/>
          <w:bCs/>
          <w:color w:val="FF0000"/>
        </w:rPr>
        <w:t xml:space="preserve"> </w:t>
      </w:r>
      <w:proofErr w:type="spellStart"/>
      <w:r w:rsidR="00EE2D31" w:rsidRPr="00920580">
        <w:rPr>
          <w:rFonts w:cstheme="minorHAnsi"/>
          <w:b/>
          <w:bCs/>
          <w:color w:val="FF0000"/>
        </w:rPr>
        <w:t>nje</w:t>
      </w:r>
      <w:proofErr w:type="spellEnd"/>
      <w:r w:rsidR="00EE2D31" w:rsidRPr="00920580">
        <w:rPr>
          <w:rFonts w:cstheme="minorHAnsi"/>
          <w:b/>
          <w:bCs/>
          <w:color w:val="FF0000"/>
        </w:rPr>
        <w:t xml:space="preserve"> </w:t>
      </w:r>
      <w:proofErr w:type="spellStart"/>
      <w:r w:rsidR="00EE2D31" w:rsidRPr="00920580">
        <w:rPr>
          <w:rFonts w:cstheme="minorHAnsi"/>
          <w:b/>
          <w:bCs/>
          <w:color w:val="FF0000"/>
        </w:rPr>
        <w:t>kerkese</w:t>
      </w:r>
      <w:proofErr w:type="spellEnd"/>
      <w:r w:rsidR="00EE2D31" w:rsidRPr="00920580">
        <w:rPr>
          <w:rFonts w:cstheme="minorHAnsi"/>
          <w:b/>
          <w:bCs/>
          <w:color w:val="FF0000"/>
        </w:rPr>
        <w:t xml:space="preserve"> me status ne </w:t>
      </w:r>
      <w:proofErr w:type="spellStart"/>
      <w:r w:rsidR="00EE2D31" w:rsidRPr="00920580">
        <w:rPr>
          <w:rFonts w:cstheme="minorHAnsi"/>
          <w:b/>
          <w:bCs/>
          <w:color w:val="FF0000"/>
        </w:rPr>
        <w:t>proces</w:t>
      </w:r>
      <w:proofErr w:type="spellEnd"/>
      <w:r w:rsidR="00EE2D31" w:rsidRPr="00920580">
        <w:rPr>
          <w:rFonts w:cstheme="minorHAnsi"/>
          <w:b/>
          <w:bCs/>
          <w:color w:val="FF0000"/>
        </w:rPr>
        <w:t>”</w:t>
      </w:r>
    </w:p>
    <w:p w14:paraId="1A758BE8" w14:textId="3725F968" w:rsidR="004362BC" w:rsidRPr="00920580" w:rsidRDefault="002656D9" w:rsidP="00D14240">
      <w:pPr>
        <w:spacing w:before="0" w:after="0" w:line="240" w:lineRule="auto"/>
        <w:ind w:right="-45"/>
        <w:jc w:val="both"/>
        <w:rPr>
          <w:rFonts w:asciiTheme="minorHAnsi" w:eastAsiaTheme="minorEastAsia" w:hAnsiTheme="minorHAnsi" w:cstheme="minorBidi"/>
          <w:bCs/>
          <w:lang w:val="sq-AL"/>
        </w:rPr>
      </w:pPr>
      <w:r>
        <w:rPr>
          <w:rFonts w:asciiTheme="minorHAnsi" w:eastAsiaTheme="minorEastAsia" w:hAnsiTheme="minorHAnsi" w:cstheme="minorBidi"/>
          <w:bCs/>
          <w:lang w:val="sq-AL"/>
        </w:rPr>
        <w:t>K</w:t>
      </w:r>
      <w:r w:rsidR="00D14240" w:rsidRPr="00920580">
        <w:rPr>
          <w:rFonts w:asciiTheme="minorHAnsi" w:eastAsiaTheme="minorEastAsia" w:hAnsiTheme="minorHAnsi" w:cstheme="minorBidi"/>
          <w:bCs/>
          <w:lang w:val="sq-AL"/>
        </w:rPr>
        <w:t>erkesa do te marre s</w:t>
      </w:r>
      <w:r w:rsidR="006A0272" w:rsidRPr="00920580">
        <w:rPr>
          <w:rFonts w:asciiTheme="minorHAnsi" w:eastAsiaTheme="minorEastAsia" w:hAnsiTheme="minorHAnsi" w:cstheme="minorBidi"/>
          <w:bCs/>
          <w:lang w:val="sq-AL"/>
        </w:rPr>
        <w:t>tatus</w:t>
      </w:r>
      <w:r w:rsidR="00D14240" w:rsidRPr="00920580">
        <w:rPr>
          <w:rFonts w:asciiTheme="minorHAnsi" w:eastAsiaTheme="minorEastAsia" w:hAnsiTheme="minorHAnsi" w:cstheme="minorBidi"/>
          <w:bCs/>
          <w:lang w:val="sq-AL"/>
        </w:rPr>
        <w:t>in Aprovuar apo Refuzuar</w:t>
      </w:r>
      <w:r w:rsidR="006A0272" w:rsidRPr="00920580">
        <w:rPr>
          <w:rFonts w:asciiTheme="minorHAnsi" w:eastAsiaTheme="minorEastAsia" w:hAnsiTheme="minorHAnsi" w:cstheme="minorBidi"/>
          <w:bCs/>
          <w:lang w:val="sq-AL"/>
        </w:rPr>
        <w:t xml:space="preserve"> </w:t>
      </w:r>
      <w:r w:rsidR="00D14240" w:rsidRPr="00920580">
        <w:rPr>
          <w:rFonts w:asciiTheme="minorHAnsi" w:eastAsiaTheme="minorEastAsia" w:hAnsiTheme="minorHAnsi" w:cstheme="minorBidi"/>
          <w:bCs/>
          <w:lang w:val="sq-AL"/>
        </w:rPr>
        <w:t>ne varesi te rezultatit pas shqyrtimit te saj nga Administrata Tatimore, statuse te cilat do te jene te vlefshme per tu verifikuar nga tatimpaguesi se bashku me komentet perkatese</w:t>
      </w:r>
      <w:r>
        <w:rPr>
          <w:rFonts w:asciiTheme="minorHAnsi" w:eastAsiaTheme="minorEastAsia" w:hAnsiTheme="minorHAnsi" w:cstheme="minorBidi"/>
          <w:bCs/>
          <w:lang w:val="sq-AL"/>
        </w:rPr>
        <w:t xml:space="preserve"> te percjella nga inspektori</w:t>
      </w:r>
      <w:r w:rsidR="00D14240" w:rsidRPr="00920580">
        <w:rPr>
          <w:rFonts w:asciiTheme="minorHAnsi" w:eastAsiaTheme="minorEastAsia" w:hAnsiTheme="minorHAnsi" w:cstheme="minorBidi"/>
          <w:bCs/>
          <w:lang w:val="sq-AL"/>
        </w:rPr>
        <w:t>.</w:t>
      </w:r>
    </w:p>
    <w:p w14:paraId="7F334150" w14:textId="67EA15AA" w:rsidR="00033FA5" w:rsidRPr="00920580" w:rsidRDefault="002656D9" w:rsidP="00033FA5">
      <w:pPr>
        <w:spacing w:before="0" w:after="0" w:line="240" w:lineRule="auto"/>
        <w:ind w:right="-45"/>
        <w:jc w:val="both"/>
        <w:rPr>
          <w:rFonts w:asciiTheme="minorHAnsi" w:eastAsiaTheme="minorEastAsia" w:hAnsiTheme="minorHAnsi" w:cstheme="minorBidi"/>
          <w:bCs/>
          <w:lang w:val="sq-AL"/>
        </w:rPr>
      </w:pPr>
      <w:r>
        <w:rPr>
          <w:rFonts w:asciiTheme="minorHAnsi" w:eastAsiaTheme="minorEastAsia" w:hAnsiTheme="minorHAnsi" w:cstheme="minorBidi"/>
          <w:bCs/>
          <w:lang w:val="sq-AL"/>
        </w:rPr>
        <w:t>Tatimpaguesi</w:t>
      </w:r>
      <w:r w:rsidR="00033FA5" w:rsidRPr="00920580">
        <w:rPr>
          <w:rFonts w:asciiTheme="minorHAnsi" w:eastAsiaTheme="minorEastAsia" w:hAnsiTheme="minorHAnsi" w:cstheme="minorBidi"/>
          <w:bCs/>
          <w:lang w:val="sq-AL"/>
        </w:rPr>
        <w:t xml:space="preserve"> mund te konsulto</w:t>
      </w:r>
      <w:r>
        <w:rPr>
          <w:rFonts w:asciiTheme="minorHAnsi" w:eastAsiaTheme="minorEastAsia" w:hAnsiTheme="minorHAnsi" w:cstheme="minorBidi"/>
          <w:bCs/>
          <w:lang w:val="sq-AL"/>
        </w:rPr>
        <w:t>je</w:t>
      </w:r>
      <w:r w:rsidR="00033FA5" w:rsidRPr="00920580">
        <w:rPr>
          <w:rFonts w:asciiTheme="minorHAnsi" w:eastAsiaTheme="minorEastAsia" w:hAnsiTheme="minorHAnsi" w:cstheme="minorBidi"/>
          <w:bCs/>
          <w:lang w:val="sq-AL"/>
        </w:rPr>
        <w:t xml:space="preserve"> ne cdo kohe statusin e kesaj kerkese duke </w:t>
      </w:r>
      <w:r w:rsidR="0033333F" w:rsidRPr="00920580">
        <w:rPr>
          <w:rFonts w:asciiTheme="minorHAnsi" w:eastAsiaTheme="minorEastAsia" w:hAnsiTheme="minorHAnsi" w:cstheme="minorBidi"/>
          <w:bCs/>
          <w:lang w:val="sq-AL"/>
        </w:rPr>
        <w:t xml:space="preserve">klikuar ne menune </w:t>
      </w:r>
      <w:r w:rsidR="00920580">
        <w:rPr>
          <w:rFonts w:asciiTheme="minorHAnsi" w:eastAsiaTheme="minorEastAsia" w:hAnsiTheme="minorHAnsi" w:cstheme="minorBidi"/>
          <w:bCs/>
          <w:lang w:val="sq-AL"/>
        </w:rPr>
        <w:t>Te dorezuara</w:t>
      </w:r>
      <w:r w:rsidR="0033333F" w:rsidRPr="00920580">
        <w:rPr>
          <w:rFonts w:asciiTheme="minorHAnsi" w:eastAsiaTheme="minorEastAsia" w:hAnsiTheme="minorHAnsi" w:cstheme="minorBidi"/>
          <w:bCs/>
          <w:lang w:val="sq-AL"/>
        </w:rPr>
        <w:t xml:space="preserve"> dhe ne linkun </w:t>
      </w:r>
      <w:r w:rsidR="00920580">
        <w:rPr>
          <w:noProof/>
          <w:lang w:bidi="ar-SA"/>
        </w:rPr>
        <w:drawing>
          <wp:inline distT="0" distB="0" distL="0" distR="0" wp14:anchorId="11575E60" wp14:editId="5FCC4929">
            <wp:extent cx="847725" cy="219075"/>
            <wp:effectExtent l="0" t="0" r="9525" b="952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333F" w:rsidRPr="00920580">
        <w:rPr>
          <w:rFonts w:asciiTheme="minorHAnsi" w:eastAsiaTheme="minorEastAsia" w:hAnsiTheme="minorHAnsi" w:cstheme="minorBidi"/>
          <w:bCs/>
          <w:lang w:val="sq-AL"/>
        </w:rPr>
        <w:t xml:space="preserve">te </w:t>
      </w:r>
      <w:r w:rsidR="00920580">
        <w:rPr>
          <w:rFonts w:asciiTheme="minorHAnsi" w:eastAsiaTheme="minorEastAsia" w:hAnsiTheme="minorHAnsi" w:cstheme="minorBidi"/>
          <w:bCs/>
          <w:lang w:val="sq-AL"/>
        </w:rPr>
        <w:t>kerkeses</w:t>
      </w:r>
      <w:r w:rsidR="0033333F" w:rsidRPr="00920580">
        <w:rPr>
          <w:rFonts w:asciiTheme="minorHAnsi" w:eastAsiaTheme="minorEastAsia" w:hAnsiTheme="minorHAnsi" w:cstheme="minorBidi"/>
          <w:bCs/>
          <w:lang w:val="sq-AL"/>
        </w:rPr>
        <w:t xml:space="preserve"> perkatese</w:t>
      </w:r>
      <w:r w:rsidR="000313F5" w:rsidRPr="00920580">
        <w:rPr>
          <w:rFonts w:asciiTheme="minorHAnsi" w:eastAsiaTheme="minorEastAsia" w:hAnsiTheme="minorHAnsi" w:cstheme="minorBidi"/>
          <w:bCs/>
          <w:lang w:val="sq-AL"/>
        </w:rPr>
        <w:t xml:space="preserve"> ne gride</w:t>
      </w:r>
      <w:r w:rsidR="00920580">
        <w:rPr>
          <w:rFonts w:asciiTheme="minorHAnsi" w:eastAsiaTheme="minorEastAsia" w:hAnsiTheme="minorHAnsi" w:cstheme="minorBidi"/>
          <w:bCs/>
          <w:lang w:val="sq-AL"/>
        </w:rPr>
        <w:t xml:space="preserve"> do te shfaqen detajet e saj</w:t>
      </w:r>
      <w:r w:rsidR="0033333F" w:rsidRPr="00920580">
        <w:rPr>
          <w:rFonts w:asciiTheme="minorHAnsi" w:eastAsiaTheme="minorEastAsia" w:hAnsiTheme="minorHAnsi" w:cstheme="minorBidi"/>
          <w:bCs/>
          <w:lang w:val="sq-AL"/>
        </w:rPr>
        <w:t>.</w:t>
      </w:r>
      <w:r w:rsidR="00033FA5" w:rsidRPr="00920580">
        <w:rPr>
          <w:rFonts w:asciiTheme="minorHAnsi" w:eastAsiaTheme="minorEastAsia" w:hAnsiTheme="minorHAnsi" w:cstheme="minorBidi"/>
          <w:bCs/>
          <w:lang w:val="sq-AL"/>
        </w:rPr>
        <w:t xml:space="preserve"> </w:t>
      </w:r>
    </w:p>
    <w:p w14:paraId="1A3851E1" w14:textId="2E84AA4A" w:rsidR="00033FA5" w:rsidRDefault="00920580" w:rsidP="007C3C34">
      <w:pPr>
        <w:spacing w:before="0" w:after="0" w:line="240" w:lineRule="auto"/>
        <w:ind w:right="-45"/>
        <w:jc w:val="both"/>
        <w:rPr>
          <w:rFonts w:asciiTheme="minorHAnsi" w:eastAsiaTheme="minorEastAsia" w:hAnsiTheme="minorHAnsi" w:cstheme="minorBidi"/>
          <w:bCs/>
          <w:sz w:val="22"/>
          <w:szCs w:val="22"/>
          <w:lang w:val="sq-AL"/>
        </w:rPr>
      </w:pPr>
      <w:r>
        <w:rPr>
          <w:noProof/>
          <w:lang w:bidi="ar-SA"/>
        </w:rPr>
        <w:drawing>
          <wp:inline distT="0" distB="0" distL="0" distR="0" wp14:anchorId="04C101B1" wp14:editId="2DF1043D">
            <wp:extent cx="5760720" cy="1306830"/>
            <wp:effectExtent l="0" t="0" r="0" b="762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0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6C7F6" w14:textId="6CFE0588" w:rsidR="007349C1" w:rsidRPr="007349C1" w:rsidRDefault="007349C1" w:rsidP="007349C1">
      <w:pPr>
        <w:spacing w:before="0"/>
        <w:jc w:val="both"/>
        <w:rPr>
          <w:rFonts w:eastAsia="MS Mincho"/>
          <w:b/>
          <w:bCs/>
          <w:color w:val="365F91"/>
          <w:sz w:val="16"/>
          <w:szCs w:val="16"/>
        </w:rPr>
      </w:pPr>
      <w:proofErr w:type="spellStart"/>
      <w:r w:rsidRPr="00370CDD">
        <w:rPr>
          <w:rFonts w:eastAsia="MS Mincho"/>
          <w:b/>
          <w:bCs/>
          <w:color w:val="365F91"/>
          <w:sz w:val="16"/>
          <w:szCs w:val="16"/>
        </w:rPr>
        <w:t>Figura</w:t>
      </w:r>
      <w:proofErr w:type="spellEnd"/>
      <w:r w:rsidRPr="00370CDD">
        <w:rPr>
          <w:rFonts w:eastAsia="MS Mincho"/>
          <w:b/>
          <w:bCs/>
          <w:color w:val="365F91"/>
          <w:sz w:val="16"/>
          <w:szCs w:val="16"/>
        </w:rPr>
        <w:t xml:space="preserve"> </w:t>
      </w:r>
      <w:r>
        <w:rPr>
          <w:rFonts w:eastAsia="MS Mincho"/>
          <w:b/>
          <w:bCs/>
          <w:color w:val="365F91"/>
          <w:sz w:val="16"/>
          <w:szCs w:val="16"/>
        </w:rPr>
        <w:t>10</w:t>
      </w:r>
      <w:r w:rsidRPr="00370CDD">
        <w:rPr>
          <w:rFonts w:eastAsia="MS Mincho"/>
          <w:b/>
          <w:bCs/>
          <w:color w:val="365F91"/>
          <w:sz w:val="16"/>
          <w:szCs w:val="16"/>
        </w:rPr>
        <w:t xml:space="preserve"> </w:t>
      </w:r>
      <w:r>
        <w:rPr>
          <w:rFonts w:eastAsia="MS Mincho"/>
          <w:b/>
          <w:bCs/>
          <w:color w:val="365F91"/>
          <w:sz w:val="16"/>
          <w:szCs w:val="16"/>
        </w:rPr>
        <w:t xml:space="preserve">– </w:t>
      </w:r>
      <w:proofErr w:type="spellStart"/>
      <w:r>
        <w:rPr>
          <w:rFonts w:eastAsia="MS Mincho"/>
          <w:b/>
          <w:bCs/>
          <w:color w:val="365F91"/>
          <w:sz w:val="16"/>
          <w:szCs w:val="16"/>
        </w:rPr>
        <w:t>Statusi</w:t>
      </w:r>
      <w:proofErr w:type="spellEnd"/>
      <w:r>
        <w:rPr>
          <w:rFonts w:eastAsia="MS Mincho"/>
          <w:b/>
          <w:bCs/>
          <w:color w:val="365F91"/>
          <w:sz w:val="16"/>
          <w:szCs w:val="16"/>
        </w:rPr>
        <w:t xml:space="preserve"> I </w:t>
      </w:r>
      <w:proofErr w:type="spellStart"/>
      <w:r>
        <w:rPr>
          <w:rFonts w:eastAsia="MS Mincho"/>
          <w:b/>
          <w:bCs/>
          <w:color w:val="365F91"/>
          <w:sz w:val="16"/>
          <w:szCs w:val="16"/>
        </w:rPr>
        <w:t>kerkeses</w:t>
      </w:r>
      <w:proofErr w:type="spellEnd"/>
    </w:p>
    <w:p w14:paraId="32859520" w14:textId="77777777" w:rsidR="007349C1" w:rsidRDefault="007349C1" w:rsidP="007C3C34">
      <w:pPr>
        <w:spacing w:before="0" w:after="0" w:line="240" w:lineRule="auto"/>
        <w:ind w:right="-45"/>
        <w:jc w:val="both"/>
        <w:rPr>
          <w:rFonts w:asciiTheme="minorHAnsi" w:eastAsiaTheme="minorEastAsia" w:hAnsiTheme="minorHAnsi" w:cstheme="minorBidi"/>
          <w:bCs/>
          <w:sz w:val="22"/>
          <w:szCs w:val="22"/>
          <w:lang w:val="sq-AL"/>
        </w:rPr>
      </w:pPr>
    </w:p>
    <w:p w14:paraId="4DD7A965" w14:textId="41E6E4FE" w:rsidR="002656D9" w:rsidRDefault="007349C1" w:rsidP="002656D9">
      <w:pPr>
        <w:spacing w:after="0"/>
        <w:jc w:val="both"/>
        <w:rPr>
          <w:rFonts w:asciiTheme="minorHAnsi" w:eastAsiaTheme="minorEastAsia" w:hAnsiTheme="minorHAnsi" w:cstheme="minorBidi"/>
          <w:bCs/>
          <w:lang w:val="sq-AL"/>
        </w:rPr>
      </w:pPr>
      <w:r>
        <w:rPr>
          <w:rFonts w:asciiTheme="minorHAnsi" w:eastAsiaTheme="minorEastAsia" w:hAnsiTheme="minorHAnsi" w:cstheme="minorBidi"/>
          <w:bCs/>
          <w:lang w:val="sq-AL"/>
        </w:rPr>
        <w:t>Ka disa rregulla per d</w:t>
      </w:r>
      <w:r w:rsidR="002656D9">
        <w:rPr>
          <w:rFonts w:asciiTheme="minorHAnsi" w:eastAsiaTheme="minorEastAsia" w:hAnsiTheme="minorHAnsi" w:cstheme="minorBidi"/>
          <w:bCs/>
          <w:lang w:val="sq-AL"/>
        </w:rPr>
        <w:t>orezimi</w:t>
      </w:r>
      <w:r>
        <w:rPr>
          <w:rFonts w:asciiTheme="minorHAnsi" w:eastAsiaTheme="minorEastAsia" w:hAnsiTheme="minorHAnsi" w:cstheme="minorBidi"/>
          <w:bCs/>
          <w:lang w:val="sq-AL"/>
        </w:rPr>
        <w:t>n</w:t>
      </w:r>
      <w:r w:rsidR="002656D9">
        <w:rPr>
          <w:rFonts w:asciiTheme="minorHAnsi" w:eastAsiaTheme="minorEastAsia" w:hAnsiTheme="minorHAnsi" w:cstheme="minorBidi"/>
          <w:bCs/>
          <w:lang w:val="sq-AL"/>
        </w:rPr>
        <w:t xml:space="preserve"> </w:t>
      </w:r>
      <w:r>
        <w:rPr>
          <w:rFonts w:asciiTheme="minorHAnsi" w:eastAsiaTheme="minorEastAsia" w:hAnsiTheme="minorHAnsi" w:cstheme="minorBidi"/>
          <w:bCs/>
          <w:lang w:val="sq-AL"/>
        </w:rPr>
        <w:t>e</w:t>
      </w:r>
      <w:r w:rsidR="002656D9">
        <w:rPr>
          <w:rFonts w:asciiTheme="minorHAnsi" w:eastAsiaTheme="minorEastAsia" w:hAnsiTheme="minorHAnsi" w:cstheme="minorBidi"/>
          <w:bCs/>
          <w:lang w:val="sq-AL"/>
        </w:rPr>
        <w:t xml:space="preserve"> nje kerkese te re kur </w:t>
      </w:r>
      <w:r>
        <w:rPr>
          <w:rFonts w:asciiTheme="minorHAnsi" w:eastAsiaTheme="minorEastAsia" w:hAnsiTheme="minorHAnsi" w:cstheme="minorBidi"/>
          <w:bCs/>
          <w:lang w:val="sq-AL"/>
        </w:rPr>
        <w:t xml:space="preserve">tatimpaguesi </w:t>
      </w:r>
      <w:r w:rsidR="002656D9">
        <w:rPr>
          <w:rFonts w:asciiTheme="minorHAnsi" w:eastAsiaTheme="minorEastAsia" w:hAnsiTheme="minorHAnsi" w:cstheme="minorBidi"/>
          <w:bCs/>
          <w:lang w:val="sq-AL"/>
        </w:rPr>
        <w:t>ka kerkesa</w:t>
      </w:r>
      <w:r>
        <w:rPr>
          <w:rFonts w:asciiTheme="minorHAnsi" w:eastAsiaTheme="minorEastAsia" w:hAnsiTheme="minorHAnsi" w:cstheme="minorBidi"/>
          <w:bCs/>
          <w:lang w:val="sq-AL"/>
        </w:rPr>
        <w:t xml:space="preserve"> me status te aprovuar apo refuzuar.</w:t>
      </w:r>
    </w:p>
    <w:p w14:paraId="4769C10F" w14:textId="15724018" w:rsidR="007349C1" w:rsidRDefault="007349C1" w:rsidP="002656D9">
      <w:pPr>
        <w:spacing w:after="0"/>
        <w:jc w:val="both"/>
        <w:rPr>
          <w:rFonts w:asciiTheme="minorHAnsi" w:eastAsiaTheme="minorEastAsia" w:hAnsiTheme="minorHAnsi" w:cstheme="minorBidi"/>
          <w:bCs/>
          <w:lang w:val="sq-AL"/>
        </w:rPr>
      </w:pPr>
      <w:r>
        <w:rPr>
          <w:rFonts w:asciiTheme="minorHAnsi" w:eastAsiaTheme="minorEastAsia" w:hAnsiTheme="minorHAnsi" w:cstheme="minorBidi"/>
          <w:bCs/>
          <w:lang w:val="sq-AL"/>
        </w:rPr>
        <w:t>Tatimpaguesi mund te dorezoje nje kerkese te re n</w:t>
      </w:r>
      <w:r w:rsidR="00920580" w:rsidRPr="002656D9">
        <w:rPr>
          <w:rFonts w:asciiTheme="minorHAnsi" w:eastAsiaTheme="minorEastAsia" w:hAnsiTheme="minorHAnsi" w:cstheme="minorBidi"/>
          <w:bCs/>
          <w:lang w:val="sq-AL"/>
        </w:rPr>
        <w:t>ese nje kerkese e dorezuar ka statusin Refuzuar</w:t>
      </w:r>
      <w:r>
        <w:rPr>
          <w:rFonts w:asciiTheme="minorHAnsi" w:eastAsiaTheme="minorEastAsia" w:hAnsiTheme="minorHAnsi" w:cstheme="minorBidi"/>
          <w:bCs/>
          <w:lang w:val="sq-AL"/>
        </w:rPr>
        <w:t>, pavaresisht datave te saj.</w:t>
      </w:r>
      <w:r w:rsidR="00920580" w:rsidRPr="002656D9">
        <w:rPr>
          <w:rFonts w:asciiTheme="minorHAnsi" w:eastAsiaTheme="minorEastAsia" w:hAnsiTheme="minorHAnsi" w:cstheme="minorBidi"/>
          <w:bCs/>
          <w:lang w:val="sq-AL"/>
        </w:rPr>
        <w:t xml:space="preserve"> </w:t>
      </w:r>
    </w:p>
    <w:p w14:paraId="48018C7B" w14:textId="3DA79271" w:rsidR="002656D9" w:rsidRDefault="002656D9" w:rsidP="002656D9">
      <w:pPr>
        <w:spacing w:after="0"/>
        <w:jc w:val="both"/>
        <w:rPr>
          <w:rFonts w:asciiTheme="minorHAnsi" w:eastAsiaTheme="minorEastAsia" w:hAnsiTheme="minorHAnsi" w:cstheme="minorBidi"/>
          <w:bCs/>
          <w:lang w:val="sq-AL"/>
        </w:rPr>
      </w:pPr>
      <w:r>
        <w:rPr>
          <w:rFonts w:asciiTheme="minorHAnsi" w:eastAsiaTheme="minorEastAsia" w:hAnsiTheme="minorHAnsi" w:cstheme="minorBidi"/>
          <w:bCs/>
          <w:lang w:val="sq-AL"/>
        </w:rPr>
        <w:t xml:space="preserve">Gjithashtu ai mund te dorezoje nje kerkese te re nese </w:t>
      </w:r>
      <w:r w:rsidRPr="007349C1">
        <w:rPr>
          <w:rFonts w:asciiTheme="minorHAnsi" w:eastAsiaTheme="minorEastAsia" w:hAnsiTheme="minorHAnsi" w:cstheme="minorBidi"/>
          <w:b/>
          <w:lang w:val="sq-AL"/>
        </w:rPr>
        <w:t>data e vlefshme deri</w:t>
      </w:r>
      <w:r>
        <w:rPr>
          <w:rFonts w:asciiTheme="minorHAnsi" w:eastAsiaTheme="minorEastAsia" w:hAnsiTheme="minorHAnsi" w:cstheme="minorBidi"/>
          <w:bCs/>
          <w:lang w:val="sq-AL"/>
        </w:rPr>
        <w:t xml:space="preserve"> e kerkeses se aprovuar eshte me e hershme se </w:t>
      </w:r>
      <w:r w:rsidRPr="007349C1">
        <w:rPr>
          <w:rFonts w:asciiTheme="minorHAnsi" w:eastAsiaTheme="minorEastAsia" w:hAnsiTheme="minorHAnsi" w:cstheme="minorBidi"/>
          <w:b/>
          <w:lang w:val="sq-AL"/>
        </w:rPr>
        <w:t>data e</w:t>
      </w:r>
      <w:r w:rsidR="007349C1" w:rsidRPr="007349C1">
        <w:rPr>
          <w:rFonts w:asciiTheme="minorHAnsi" w:eastAsiaTheme="minorEastAsia" w:hAnsiTheme="minorHAnsi" w:cstheme="minorBidi"/>
          <w:b/>
          <w:lang w:val="sq-AL"/>
        </w:rPr>
        <w:t xml:space="preserve"> vlefshme nga</w:t>
      </w:r>
      <w:r w:rsidR="007349C1" w:rsidRPr="007349C1">
        <w:rPr>
          <w:rFonts w:asciiTheme="minorHAnsi" w:eastAsiaTheme="minorEastAsia" w:hAnsiTheme="minorHAnsi" w:cstheme="minorBidi"/>
          <w:bCs/>
          <w:lang w:val="sq-AL"/>
        </w:rPr>
        <w:t xml:space="preserve"> </w:t>
      </w:r>
      <w:r w:rsidR="007349C1">
        <w:rPr>
          <w:rFonts w:asciiTheme="minorHAnsi" w:eastAsiaTheme="minorEastAsia" w:hAnsiTheme="minorHAnsi" w:cstheme="minorBidi"/>
          <w:bCs/>
          <w:lang w:val="sq-AL"/>
        </w:rPr>
        <w:t>e</w:t>
      </w:r>
      <w:r>
        <w:rPr>
          <w:rFonts w:asciiTheme="minorHAnsi" w:eastAsiaTheme="minorEastAsia" w:hAnsiTheme="minorHAnsi" w:cstheme="minorBidi"/>
          <w:bCs/>
          <w:lang w:val="sq-AL"/>
        </w:rPr>
        <w:t xml:space="preserve"> kerkeses se re qe po kerkohet te dorezohet.</w:t>
      </w:r>
    </w:p>
    <w:p w14:paraId="4A3F3737" w14:textId="763623C0" w:rsidR="007349C1" w:rsidRDefault="007349C1" w:rsidP="002656D9">
      <w:pPr>
        <w:spacing w:after="0"/>
        <w:jc w:val="both"/>
        <w:rPr>
          <w:rFonts w:asciiTheme="minorHAnsi" w:eastAsiaTheme="minorEastAsia" w:hAnsiTheme="minorHAnsi" w:cstheme="minorBidi"/>
          <w:bCs/>
          <w:lang w:val="sq-AL"/>
        </w:rPr>
      </w:pPr>
    </w:p>
    <w:p w14:paraId="160676BC" w14:textId="1105D90D" w:rsidR="007349C1" w:rsidRDefault="007349C1" w:rsidP="002656D9">
      <w:pPr>
        <w:spacing w:after="0"/>
        <w:jc w:val="both"/>
        <w:rPr>
          <w:rFonts w:asciiTheme="minorHAnsi" w:eastAsiaTheme="minorEastAsia" w:hAnsiTheme="minorHAnsi" w:cstheme="minorBidi"/>
          <w:bCs/>
          <w:lang w:val="sq-AL"/>
        </w:rPr>
      </w:pPr>
    </w:p>
    <w:p w14:paraId="28647787" w14:textId="77777777" w:rsidR="007349C1" w:rsidRPr="002656D9" w:rsidRDefault="007349C1" w:rsidP="002656D9">
      <w:pPr>
        <w:spacing w:after="0"/>
        <w:jc w:val="both"/>
        <w:rPr>
          <w:rFonts w:asciiTheme="minorHAnsi" w:eastAsiaTheme="minorEastAsia" w:hAnsiTheme="minorHAnsi" w:cstheme="minorBidi"/>
          <w:bCs/>
          <w:lang w:val="sq-AL"/>
        </w:rPr>
      </w:pPr>
    </w:p>
    <w:p w14:paraId="08EDD0F1" w14:textId="0B052F42" w:rsidR="002656D9" w:rsidRDefault="00920580" w:rsidP="007349C1">
      <w:pPr>
        <w:spacing w:before="0" w:after="0" w:line="240" w:lineRule="auto"/>
        <w:ind w:right="-45"/>
        <w:rPr>
          <w:rFonts w:asciiTheme="minorHAnsi" w:eastAsiaTheme="minorEastAsia" w:hAnsiTheme="minorHAnsi" w:cstheme="minorHAnsi"/>
          <w:lang w:val="sq-AL"/>
        </w:rPr>
      </w:pPr>
      <w:r w:rsidRPr="002656D9">
        <w:rPr>
          <w:rFonts w:asciiTheme="minorHAnsi" w:eastAsiaTheme="minorEastAsia" w:hAnsiTheme="minorHAnsi" w:cstheme="minorBidi"/>
          <w:bCs/>
          <w:lang w:val="sq-AL"/>
        </w:rPr>
        <w:t>Por</w:t>
      </w:r>
      <w:r w:rsidR="002656D9">
        <w:rPr>
          <w:rFonts w:asciiTheme="minorHAnsi" w:eastAsiaTheme="minorEastAsia" w:hAnsiTheme="minorHAnsi" w:cstheme="minorBidi"/>
          <w:bCs/>
          <w:lang w:val="sq-AL"/>
        </w:rPr>
        <w:t>,</w:t>
      </w:r>
      <w:r w:rsidRPr="002656D9">
        <w:rPr>
          <w:rFonts w:asciiTheme="minorHAnsi" w:eastAsiaTheme="minorEastAsia" w:hAnsiTheme="minorHAnsi" w:cstheme="minorBidi"/>
          <w:bCs/>
          <w:lang w:val="sq-AL"/>
        </w:rPr>
        <w:t xml:space="preserve"> nese tatimpaguesi ka nje kerkese te aprovuar atehere ai nuk mund te dorezoje nje kerkese te re nese </w:t>
      </w:r>
      <w:r w:rsidRPr="002656D9">
        <w:rPr>
          <w:rFonts w:asciiTheme="minorHAnsi" w:eastAsiaTheme="minorEastAsia" w:hAnsiTheme="minorHAnsi" w:cstheme="minorBidi"/>
          <w:b/>
          <w:lang w:val="sq-AL"/>
        </w:rPr>
        <w:t>data e vlefshme</w:t>
      </w:r>
      <w:r w:rsidR="00670357" w:rsidRPr="002656D9">
        <w:rPr>
          <w:rFonts w:asciiTheme="minorHAnsi" w:eastAsiaTheme="minorEastAsia" w:hAnsiTheme="minorHAnsi" w:cstheme="minorBidi"/>
          <w:b/>
          <w:lang w:val="sq-AL"/>
        </w:rPr>
        <w:t xml:space="preserve"> nga</w:t>
      </w:r>
      <w:r w:rsidR="00670357" w:rsidRPr="002656D9">
        <w:rPr>
          <w:rFonts w:asciiTheme="minorHAnsi" w:eastAsiaTheme="minorEastAsia" w:hAnsiTheme="minorHAnsi" w:cstheme="minorBidi"/>
          <w:bCs/>
          <w:lang w:val="sq-AL"/>
        </w:rPr>
        <w:t xml:space="preserve"> </w:t>
      </w:r>
      <w:r w:rsidR="00670357" w:rsidRPr="002656D9">
        <w:rPr>
          <w:rFonts w:asciiTheme="minorHAnsi" w:eastAsiaTheme="minorEastAsia" w:hAnsiTheme="minorHAnsi" w:cstheme="minorHAnsi"/>
          <w:lang w:val="sq-AL"/>
        </w:rPr>
        <w:t xml:space="preserve">e kerkeses se krijuar eshte me hershme se </w:t>
      </w:r>
      <w:r w:rsidR="00670357" w:rsidRPr="002656D9">
        <w:rPr>
          <w:rFonts w:asciiTheme="minorHAnsi" w:eastAsiaTheme="minorEastAsia" w:hAnsiTheme="minorHAnsi" w:cstheme="minorHAnsi"/>
          <w:b/>
          <w:bCs/>
          <w:lang w:val="sq-AL"/>
        </w:rPr>
        <w:t>data e vlefshme deri</w:t>
      </w:r>
      <w:r w:rsidR="00670357" w:rsidRPr="002656D9">
        <w:rPr>
          <w:rFonts w:asciiTheme="minorHAnsi" w:eastAsiaTheme="minorEastAsia" w:hAnsiTheme="minorHAnsi" w:cstheme="minorHAnsi"/>
          <w:lang w:val="sq-AL"/>
        </w:rPr>
        <w:t xml:space="preserve"> e kerkeses se dorezuar me status te aprovuar. </w:t>
      </w:r>
    </w:p>
    <w:p w14:paraId="6C62E51A" w14:textId="77777777" w:rsidR="007349C1" w:rsidRDefault="007349C1" w:rsidP="007349C1">
      <w:pPr>
        <w:spacing w:before="0" w:after="0" w:line="240" w:lineRule="auto"/>
        <w:ind w:right="-45"/>
        <w:rPr>
          <w:rFonts w:asciiTheme="minorHAnsi" w:eastAsiaTheme="minorEastAsia" w:hAnsiTheme="minorHAnsi" w:cstheme="minorHAnsi"/>
          <w:lang w:val="sq-AL"/>
        </w:rPr>
      </w:pPr>
    </w:p>
    <w:p w14:paraId="58487866" w14:textId="60A9C7CD" w:rsidR="007349C1" w:rsidRPr="002656D9" w:rsidRDefault="00670357" w:rsidP="007349C1">
      <w:pPr>
        <w:spacing w:before="0" w:after="0" w:line="240" w:lineRule="auto"/>
        <w:ind w:right="-45"/>
        <w:rPr>
          <w:rFonts w:cstheme="minorHAnsi"/>
          <w:color w:val="FF0000"/>
        </w:rPr>
      </w:pPr>
      <w:r w:rsidRPr="002656D9">
        <w:rPr>
          <w:rFonts w:asciiTheme="minorHAnsi" w:eastAsiaTheme="minorEastAsia" w:hAnsiTheme="minorHAnsi" w:cstheme="minorHAnsi"/>
          <w:lang w:val="sq-AL"/>
        </w:rPr>
        <w:t xml:space="preserve">Gjithashtu nuk mund te dorezohet nje kerkese e re nese  ka nje kerkese me status te aprovuar ne te cilen </w:t>
      </w:r>
      <w:r w:rsidRPr="002656D9">
        <w:rPr>
          <w:rFonts w:asciiTheme="minorHAnsi" w:eastAsiaTheme="minorEastAsia" w:hAnsiTheme="minorHAnsi" w:cstheme="minorHAnsi"/>
          <w:b/>
          <w:bCs/>
          <w:lang w:val="sq-AL"/>
        </w:rPr>
        <w:t>data e Vlefshme Deri eshte fushe bosh e plotesuar pa vlera</w:t>
      </w:r>
      <w:r w:rsidRPr="002656D9">
        <w:rPr>
          <w:rFonts w:asciiTheme="minorHAnsi" w:eastAsiaTheme="minorEastAsia" w:hAnsiTheme="minorHAnsi" w:cstheme="minorHAnsi"/>
          <w:lang w:val="sq-AL"/>
        </w:rPr>
        <w:t>. Sistemi do ta paralajmeroje tatimpaguesin me mesazhin e meposhtem:</w:t>
      </w:r>
      <w:r w:rsidRPr="002656D9">
        <w:rPr>
          <w:rFonts w:asciiTheme="minorHAnsi" w:eastAsiaTheme="minorEastAsia" w:hAnsiTheme="minorHAnsi" w:cstheme="minorHAnsi"/>
          <w:color w:val="FF0000"/>
          <w:lang w:val="sq-AL"/>
        </w:rPr>
        <w:t>“</w:t>
      </w:r>
      <w:r w:rsidR="007349C1" w:rsidRPr="007349C1">
        <w:rPr>
          <w:rFonts w:cstheme="minorHAnsi"/>
          <w:color w:val="FF0000"/>
        </w:rPr>
        <w:t xml:space="preserve"> </w:t>
      </w:r>
      <w:proofErr w:type="spellStart"/>
      <w:r w:rsidR="007349C1" w:rsidRPr="002656D9">
        <w:rPr>
          <w:rFonts w:cstheme="minorHAnsi"/>
          <w:color w:val="FF0000"/>
        </w:rPr>
        <w:t>Keni</w:t>
      </w:r>
      <w:proofErr w:type="spellEnd"/>
      <w:r w:rsidR="007349C1" w:rsidRPr="002656D9">
        <w:rPr>
          <w:rFonts w:cstheme="minorHAnsi"/>
          <w:color w:val="FF0000"/>
        </w:rPr>
        <w:t xml:space="preserve"> </w:t>
      </w:r>
      <w:proofErr w:type="spellStart"/>
      <w:r w:rsidR="007349C1" w:rsidRPr="002656D9">
        <w:rPr>
          <w:rFonts w:cstheme="minorHAnsi"/>
          <w:color w:val="FF0000"/>
        </w:rPr>
        <w:t>nje</w:t>
      </w:r>
      <w:proofErr w:type="spellEnd"/>
      <w:r w:rsidR="007349C1" w:rsidRPr="002656D9">
        <w:rPr>
          <w:rFonts w:cstheme="minorHAnsi"/>
          <w:color w:val="FF0000"/>
        </w:rPr>
        <w:t xml:space="preserve"> </w:t>
      </w:r>
      <w:proofErr w:type="spellStart"/>
      <w:r w:rsidR="007349C1" w:rsidRPr="002656D9">
        <w:rPr>
          <w:rFonts w:cstheme="minorHAnsi"/>
          <w:color w:val="FF0000"/>
        </w:rPr>
        <w:t>kerkese</w:t>
      </w:r>
      <w:proofErr w:type="spellEnd"/>
      <w:r w:rsidR="007349C1" w:rsidRPr="002656D9">
        <w:rPr>
          <w:rFonts w:cstheme="minorHAnsi"/>
          <w:color w:val="FF0000"/>
        </w:rPr>
        <w:t xml:space="preserve"> </w:t>
      </w:r>
      <w:proofErr w:type="spellStart"/>
      <w:r w:rsidR="007349C1" w:rsidRPr="002656D9">
        <w:rPr>
          <w:rFonts w:cstheme="minorHAnsi"/>
          <w:color w:val="FF0000"/>
        </w:rPr>
        <w:t>te</w:t>
      </w:r>
      <w:proofErr w:type="spellEnd"/>
      <w:r w:rsidR="007349C1" w:rsidRPr="002656D9">
        <w:rPr>
          <w:rFonts w:cstheme="minorHAnsi"/>
          <w:color w:val="FF0000"/>
        </w:rPr>
        <w:t xml:space="preserve"> </w:t>
      </w:r>
      <w:proofErr w:type="spellStart"/>
      <w:r w:rsidR="007349C1" w:rsidRPr="002656D9">
        <w:rPr>
          <w:rFonts w:cstheme="minorHAnsi"/>
          <w:color w:val="FF0000"/>
        </w:rPr>
        <w:t>aprovuar</w:t>
      </w:r>
      <w:proofErr w:type="spellEnd"/>
      <w:r w:rsidR="007349C1" w:rsidRPr="002656D9">
        <w:rPr>
          <w:rFonts w:cstheme="minorHAnsi"/>
          <w:color w:val="FF0000"/>
        </w:rPr>
        <w:t xml:space="preserve"> per </w:t>
      </w:r>
      <w:proofErr w:type="spellStart"/>
      <w:r w:rsidR="007349C1" w:rsidRPr="002656D9">
        <w:rPr>
          <w:rFonts w:cstheme="minorHAnsi"/>
          <w:color w:val="FF0000"/>
        </w:rPr>
        <w:t>te</w:t>
      </w:r>
      <w:proofErr w:type="spellEnd"/>
      <w:r w:rsidR="007349C1" w:rsidRPr="002656D9">
        <w:rPr>
          <w:rFonts w:cstheme="minorHAnsi"/>
          <w:color w:val="FF0000"/>
        </w:rPr>
        <w:t xml:space="preserve"> </w:t>
      </w:r>
      <w:proofErr w:type="spellStart"/>
      <w:r w:rsidR="007349C1" w:rsidRPr="002656D9">
        <w:rPr>
          <w:rFonts w:cstheme="minorHAnsi"/>
          <w:color w:val="FF0000"/>
        </w:rPr>
        <w:t>njejten</w:t>
      </w:r>
      <w:proofErr w:type="spellEnd"/>
      <w:r w:rsidR="007349C1" w:rsidRPr="002656D9">
        <w:rPr>
          <w:rFonts w:cstheme="minorHAnsi"/>
          <w:color w:val="FF0000"/>
        </w:rPr>
        <w:t xml:space="preserve"> </w:t>
      </w:r>
      <w:proofErr w:type="spellStart"/>
      <w:r w:rsidR="007349C1" w:rsidRPr="002656D9">
        <w:rPr>
          <w:rFonts w:cstheme="minorHAnsi"/>
          <w:color w:val="FF0000"/>
        </w:rPr>
        <w:t>periudhe</w:t>
      </w:r>
      <w:proofErr w:type="spellEnd"/>
      <w:r w:rsidR="007349C1" w:rsidRPr="002656D9">
        <w:rPr>
          <w:rFonts w:cstheme="minorHAnsi"/>
          <w:color w:val="FF0000"/>
        </w:rPr>
        <w:t>.</w:t>
      </w:r>
    </w:p>
    <w:p w14:paraId="0248A200" w14:textId="6F3FC023" w:rsidR="002656D9" w:rsidRDefault="002656D9" w:rsidP="002656D9">
      <w:pPr>
        <w:spacing w:before="0" w:after="0" w:line="240" w:lineRule="auto"/>
        <w:ind w:right="-45"/>
        <w:jc w:val="both"/>
        <w:rPr>
          <w:rFonts w:cstheme="minorHAnsi"/>
          <w:color w:val="FF0000"/>
        </w:rPr>
      </w:pPr>
    </w:p>
    <w:p w14:paraId="1A2BB048" w14:textId="77777777" w:rsidR="002656D9" w:rsidRPr="002656D9" w:rsidRDefault="002656D9" w:rsidP="002656D9">
      <w:pPr>
        <w:spacing w:before="0" w:after="0" w:line="240" w:lineRule="auto"/>
        <w:ind w:right="-45"/>
        <w:jc w:val="both"/>
        <w:rPr>
          <w:rFonts w:asciiTheme="minorHAnsi" w:eastAsiaTheme="minorEastAsia" w:hAnsiTheme="minorHAnsi" w:cstheme="minorHAnsi"/>
          <w:lang w:val="sq-AL"/>
        </w:rPr>
      </w:pPr>
    </w:p>
    <w:p w14:paraId="45D62C19" w14:textId="77777777" w:rsidR="00670357" w:rsidRPr="00670357" w:rsidRDefault="00670357" w:rsidP="00670357">
      <w:pPr>
        <w:spacing w:before="0" w:after="0" w:line="240" w:lineRule="auto"/>
        <w:ind w:right="-45"/>
        <w:rPr>
          <w:rFonts w:asciiTheme="minorHAnsi" w:eastAsiaTheme="minorEastAsia" w:hAnsiTheme="minorHAnsi" w:cstheme="minorHAnsi"/>
          <w:sz w:val="22"/>
          <w:szCs w:val="22"/>
          <w:lang w:val="sq-AL"/>
        </w:rPr>
      </w:pPr>
    </w:p>
    <w:p w14:paraId="2AC3BC5C" w14:textId="65CCDEE9" w:rsidR="00920580" w:rsidRPr="00DB7496" w:rsidRDefault="00920580" w:rsidP="00477139">
      <w:pPr>
        <w:jc w:val="both"/>
        <w:rPr>
          <w:rFonts w:cs="Arial,Italic"/>
          <w:iCs/>
        </w:rPr>
      </w:pPr>
    </w:p>
    <w:p w14:paraId="2B595FD1" w14:textId="456F6334" w:rsidR="000E3FAD" w:rsidRDefault="000E3FAD" w:rsidP="000E3FAD">
      <w:pPr>
        <w:jc w:val="both"/>
        <w:rPr>
          <w:rFonts w:eastAsia="MS Mincho" w:cs="Arial,Italic"/>
          <w:iCs/>
        </w:rPr>
      </w:pPr>
    </w:p>
    <w:p w14:paraId="1EBDA387" w14:textId="12BB30A5" w:rsidR="000E3FAD" w:rsidRDefault="000E3FAD" w:rsidP="000E3FAD">
      <w:pPr>
        <w:jc w:val="both"/>
        <w:rPr>
          <w:rFonts w:eastAsia="MS Mincho" w:cs="Arial,Italic"/>
          <w:iCs/>
        </w:rPr>
      </w:pPr>
    </w:p>
    <w:p w14:paraId="3245DE64" w14:textId="3D7181DD" w:rsidR="0033333F" w:rsidRDefault="0033333F" w:rsidP="000E3FAD">
      <w:pPr>
        <w:jc w:val="both"/>
        <w:rPr>
          <w:rFonts w:eastAsia="MS Mincho" w:cs="Arial,Italic"/>
          <w:iCs/>
        </w:rPr>
      </w:pPr>
    </w:p>
    <w:p w14:paraId="468FC577" w14:textId="7CA7A5B9" w:rsidR="0033333F" w:rsidRDefault="0033333F" w:rsidP="000E3FAD">
      <w:pPr>
        <w:jc w:val="both"/>
        <w:rPr>
          <w:rFonts w:eastAsia="MS Mincho" w:cs="Arial,Italic"/>
          <w:iCs/>
        </w:rPr>
      </w:pPr>
    </w:p>
    <w:p w14:paraId="15EE86F7" w14:textId="7A3827FF" w:rsidR="002F2106" w:rsidRDefault="002F2106" w:rsidP="000E3FAD">
      <w:pPr>
        <w:jc w:val="both"/>
        <w:rPr>
          <w:rFonts w:eastAsia="MS Mincho" w:cs="Arial,Italic"/>
          <w:iCs/>
        </w:rPr>
      </w:pPr>
    </w:p>
    <w:sectPr w:rsidR="002F2106" w:rsidSect="002F2106">
      <w:type w:val="continuous"/>
      <w:pgSz w:w="11906" w:h="16838"/>
      <w:pgMar w:top="1417" w:right="1417" w:bottom="1134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5F5F0C" w14:textId="77777777" w:rsidR="007C4F13" w:rsidRDefault="007C4F13" w:rsidP="00311BCA">
      <w:pPr>
        <w:spacing w:after="0" w:line="240" w:lineRule="auto"/>
      </w:pPr>
      <w:r>
        <w:separator/>
      </w:r>
    </w:p>
  </w:endnote>
  <w:endnote w:type="continuationSeparator" w:id="0">
    <w:p w14:paraId="70C3F085" w14:textId="77777777" w:rsidR="007C4F13" w:rsidRDefault="007C4F13" w:rsidP="00311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0" w:type="dxa"/>
      <w:tblBorders>
        <w:top w:val="single" w:sz="4" w:space="0" w:color="E36C0A"/>
      </w:tblBorders>
      <w:tblLook w:val="04A0" w:firstRow="1" w:lastRow="0" w:firstColumn="1" w:lastColumn="0" w:noHBand="0" w:noVBand="1"/>
    </w:tblPr>
    <w:tblGrid>
      <w:gridCol w:w="4818"/>
      <w:gridCol w:w="4812"/>
    </w:tblGrid>
    <w:tr w:rsidR="002F0126" w:rsidRPr="00323BDD" w14:paraId="52E2EB56" w14:textId="77777777" w:rsidTr="000349A4">
      <w:trPr>
        <w:trHeight w:val="697"/>
      </w:trPr>
      <w:tc>
        <w:tcPr>
          <w:tcW w:w="4818" w:type="dxa"/>
        </w:tcPr>
        <w:p w14:paraId="45BECB55" w14:textId="6D6D246C" w:rsidR="002F0126" w:rsidRPr="008D1390" w:rsidRDefault="002F0126" w:rsidP="00B93977">
          <w:pPr>
            <w:pStyle w:val="Footer"/>
            <w:rPr>
              <w:color w:val="365F91"/>
              <w:sz w:val="16"/>
              <w:szCs w:val="16"/>
            </w:rPr>
          </w:pPr>
          <w:proofErr w:type="spellStart"/>
          <w:r w:rsidRPr="008D1390">
            <w:rPr>
              <w:color w:val="365F91"/>
              <w:sz w:val="16"/>
              <w:szCs w:val="16"/>
            </w:rPr>
            <w:t>Udhëzuesi</w:t>
          </w:r>
          <w:proofErr w:type="spellEnd"/>
          <w:r w:rsidRPr="008D1390">
            <w:rPr>
              <w:color w:val="365F91"/>
              <w:sz w:val="16"/>
              <w:szCs w:val="16"/>
            </w:rPr>
            <w:t xml:space="preserve"> </w:t>
          </w:r>
          <w:proofErr w:type="spellStart"/>
          <w:r w:rsidRPr="008D1390">
            <w:rPr>
              <w:color w:val="365F91"/>
              <w:sz w:val="16"/>
              <w:szCs w:val="16"/>
            </w:rPr>
            <w:t>i</w:t>
          </w:r>
          <w:proofErr w:type="spellEnd"/>
          <w:r w:rsidRPr="008D1390">
            <w:rPr>
              <w:color w:val="365F91"/>
              <w:sz w:val="16"/>
              <w:szCs w:val="16"/>
            </w:rPr>
            <w:t xml:space="preserve"> </w:t>
          </w:r>
          <w:proofErr w:type="spellStart"/>
          <w:r w:rsidRPr="008D1390">
            <w:rPr>
              <w:color w:val="365F91"/>
              <w:sz w:val="16"/>
              <w:szCs w:val="16"/>
            </w:rPr>
            <w:t>përdoruesit</w:t>
          </w:r>
          <w:proofErr w:type="spellEnd"/>
          <w:r w:rsidRPr="008D1390">
            <w:rPr>
              <w:color w:val="365F91"/>
              <w:sz w:val="16"/>
              <w:szCs w:val="16"/>
            </w:rPr>
            <w:t xml:space="preserve"> E-Filing </w:t>
          </w:r>
          <w:r w:rsidRPr="000349A4">
            <w:rPr>
              <w:color w:val="365F91"/>
              <w:sz w:val="16"/>
              <w:szCs w:val="16"/>
            </w:rPr>
            <w:t>“</w:t>
          </w:r>
          <w:proofErr w:type="spellStart"/>
          <w:r w:rsidRPr="000349A4">
            <w:rPr>
              <w:color w:val="365F91"/>
              <w:sz w:val="16"/>
              <w:szCs w:val="16"/>
            </w:rPr>
            <w:t>Kerkesat</w:t>
          </w:r>
          <w:proofErr w:type="spellEnd"/>
          <w:r w:rsidRPr="000349A4">
            <w:rPr>
              <w:color w:val="365F91"/>
              <w:sz w:val="16"/>
              <w:szCs w:val="16"/>
            </w:rPr>
            <w:t xml:space="preserve"> </w:t>
          </w:r>
          <w:proofErr w:type="spellStart"/>
          <w:r w:rsidRPr="000349A4">
            <w:rPr>
              <w:color w:val="365F91"/>
              <w:sz w:val="16"/>
              <w:szCs w:val="16"/>
            </w:rPr>
            <w:t>Leshim</w:t>
          </w:r>
          <w:proofErr w:type="spellEnd"/>
          <w:r w:rsidRPr="000349A4">
            <w:rPr>
              <w:color w:val="365F91"/>
              <w:sz w:val="16"/>
              <w:szCs w:val="16"/>
            </w:rPr>
            <w:t xml:space="preserve">  </w:t>
          </w:r>
          <w:proofErr w:type="spellStart"/>
          <w:r w:rsidRPr="000349A4">
            <w:rPr>
              <w:color w:val="365F91"/>
              <w:sz w:val="16"/>
              <w:szCs w:val="16"/>
            </w:rPr>
            <w:t>Fature</w:t>
          </w:r>
          <w:proofErr w:type="spellEnd"/>
          <w:r w:rsidRPr="000349A4">
            <w:rPr>
              <w:color w:val="365F91"/>
              <w:sz w:val="16"/>
              <w:szCs w:val="16"/>
            </w:rPr>
            <w:t xml:space="preserve"> </w:t>
          </w:r>
          <w:proofErr w:type="spellStart"/>
          <w:r w:rsidRPr="000349A4">
            <w:rPr>
              <w:color w:val="365F91"/>
              <w:sz w:val="16"/>
              <w:szCs w:val="16"/>
            </w:rPr>
            <w:t>drejt</w:t>
          </w:r>
          <w:proofErr w:type="spellEnd"/>
          <w:r>
            <w:rPr>
              <w:color w:val="365F91"/>
              <w:sz w:val="16"/>
              <w:szCs w:val="16"/>
            </w:rPr>
            <w:t xml:space="preserve">  </w:t>
          </w:r>
          <w:proofErr w:type="spellStart"/>
          <w:r w:rsidRPr="000349A4">
            <w:rPr>
              <w:color w:val="365F91"/>
              <w:sz w:val="16"/>
              <w:szCs w:val="16"/>
            </w:rPr>
            <w:t>subjekteve</w:t>
          </w:r>
          <w:proofErr w:type="spellEnd"/>
          <w:r w:rsidRPr="000349A4">
            <w:rPr>
              <w:color w:val="365F91"/>
              <w:sz w:val="16"/>
              <w:szCs w:val="16"/>
            </w:rPr>
            <w:t xml:space="preserve"> </w:t>
          </w:r>
          <w:proofErr w:type="spellStart"/>
          <w:r w:rsidRPr="000349A4">
            <w:rPr>
              <w:color w:val="365F91"/>
              <w:sz w:val="16"/>
              <w:szCs w:val="16"/>
            </w:rPr>
            <w:t>Pasiv</w:t>
          </w:r>
          <w:proofErr w:type="spellEnd"/>
          <w:r>
            <w:rPr>
              <w:color w:val="365F91"/>
              <w:sz w:val="16"/>
              <w:szCs w:val="16"/>
            </w:rPr>
            <w:t xml:space="preserve">                                                             </w:t>
          </w:r>
        </w:p>
      </w:tc>
      <w:tc>
        <w:tcPr>
          <w:tcW w:w="4812" w:type="dxa"/>
        </w:tcPr>
        <w:p w14:paraId="438B5259" w14:textId="77777777" w:rsidR="002F0126" w:rsidRPr="00323BDD" w:rsidRDefault="002F0126" w:rsidP="00323BDD">
          <w:pPr>
            <w:pStyle w:val="Footer"/>
            <w:jc w:val="right"/>
            <w:rPr>
              <w:color w:val="365F91"/>
              <w:sz w:val="18"/>
              <w:szCs w:val="18"/>
            </w:rPr>
          </w:pPr>
          <w:proofErr w:type="spellStart"/>
          <w:r>
            <w:rPr>
              <w:color w:val="365F91"/>
              <w:sz w:val="18"/>
              <w:szCs w:val="18"/>
            </w:rPr>
            <w:t>Faqja</w:t>
          </w:r>
          <w:proofErr w:type="spellEnd"/>
          <w:r w:rsidRPr="00323BDD">
            <w:rPr>
              <w:color w:val="365F91"/>
              <w:sz w:val="18"/>
              <w:szCs w:val="18"/>
            </w:rPr>
            <w:t xml:space="preserve"> | </w:t>
          </w:r>
          <w:r w:rsidRPr="00323BDD">
            <w:rPr>
              <w:color w:val="365F91"/>
              <w:sz w:val="18"/>
              <w:szCs w:val="18"/>
            </w:rPr>
            <w:fldChar w:fldCharType="begin"/>
          </w:r>
          <w:r w:rsidRPr="00323BDD">
            <w:rPr>
              <w:color w:val="365F91"/>
              <w:sz w:val="18"/>
              <w:szCs w:val="18"/>
            </w:rPr>
            <w:instrText xml:space="preserve"> PAGE   \* MERGEFORMAT </w:instrText>
          </w:r>
          <w:r w:rsidRPr="00323BDD">
            <w:rPr>
              <w:color w:val="365F91"/>
              <w:sz w:val="18"/>
              <w:szCs w:val="18"/>
            </w:rPr>
            <w:fldChar w:fldCharType="separate"/>
          </w:r>
          <w:r w:rsidR="0087085E">
            <w:rPr>
              <w:noProof/>
              <w:color w:val="365F91"/>
              <w:sz w:val="18"/>
              <w:szCs w:val="18"/>
            </w:rPr>
            <w:t>9</w:t>
          </w:r>
          <w:r w:rsidRPr="00323BDD">
            <w:rPr>
              <w:color w:val="365F91"/>
              <w:sz w:val="18"/>
              <w:szCs w:val="18"/>
            </w:rPr>
            <w:fldChar w:fldCharType="end"/>
          </w:r>
        </w:p>
      </w:tc>
    </w:tr>
  </w:tbl>
  <w:p w14:paraId="666B1543" w14:textId="77777777" w:rsidR="002F0126" w:rsidRDefault="002F01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DA2033" w14:textId="77777777" w:rsidR="007C4F13" w:rsidRDefault="007C4F13" w:rsidP="00311BCA">
      <w:pPr>
        <w:spacing w:after="0" w:line="240" w:lineRule="auto"/>
      </w:pPr>
      <w:r>
        <w:separator/>
      </w:r>
    </w:p>
  </w:footnote>
  <w:footnote w:type="continuationSeparator" w:id="0">
    <w:p w14:paraId="5270E7CC" w14:textId="77777777" w:rsidR="007C4F13" w:rsidRDefault="007C4F13" w:rsidP="00311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bottom w:val="single" w:sz="4" w:space="0" w:color="E36C0A"/>
      </w:tblBorders>
      <w:tblLook w:val="04A0" w:firstRow="1" w:lastRow="0" w:firstColumn="1" w:lastColumn="0" w:noHBand="0" w:noVBand="1"/>
    </w:tblPr>
    <w:tblGrid>
      <w:gridCol w:w="2063"/>
      <w:gridCol w:w="7009"/>
    </w:tblGrid>
    <w:tr w:rsidR="002F0126" w:rsidRPr="00323BDD" w14:paraId="5D982CFF" w14:textId="77777777" w:rsidTr="00323BDD">
      <w:tc>
        <w:tcPr>
          <w:tcW w:w="2093" w:type="dxa"/>
        </w:tcPr>
        <w:p w14:paraId="702A829F" w14:textId="77777777" w:rsidR="002F0126" w:rsidRPr="00323BDD" w:rsidRDefault="002F0126" w:rsidP="00323BDD">
          <w:pPr>
            <w:pStyle w:val="Header"/>
            <w:jc w:val="right"/>
          </w:pPr>
        </w:p>
      </w:tc>
      <w:tc>
        <w:tcPr>
          <w:tcW w:w="7119" w:type="dxa"/>
        </w:tcPr>
        <w:p w14:paraId="29E1FC48" w14:textId="77777777" w:rsidR="002F0126" w:rsidRPr="00323BDD" w:rsidRDefault="002F0126" w:rsidP="00323BDD">
          <w:pPr>
            <w:pStyle w:val="Header"/>
            <w:jc w:val="right"/>
          </w:pPr>
        </w:p>
      </w:tc>
    </w:tr>
  </w:tbl>
  <w:p w14:paraId="3203207C" w14:textId="77777777" w:rsidR="002F0126" w:rsidRDefault="002F012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bottom w:val="single" w:sz="4" w:space="0" w:color="E36C0A"/>
      </w:tblBorders>
      <w:tblLook w:val="04A0" w:firstRow="1" w:lastRow="0" w:firstColumn="1" w:lastColumn="0" w:noHBand="0" w:noVBand="1"/>
    </w:tblPr>
    <w:tblGrid>
      <w:gridCol w:w="2054"/>
      <w:gridCol w:w="1947"/>
      <w:gridCol w:w="5071"/>
    </w:tblGrid>
    <w:tr w:rsidR="002F0126" w:rsidRPr="00323BDD" w14:paraId="756333E1" w14:textId="77777777" w:rsidTr="00AE1AC2">
      <w:tc>
        <w:tcPr>
          <w:tcW w:w="2093" w:type="dxa"/>
        </w:tcPr>
        <w:p w14:paraId="54D733D2" w14:textId="235F3BA4" w:rsidR="002F0126" w:rsidRPr="00323BDD" w:rsidRDefault="002F0126" w:rsidP="00323BDD">
          <w:pPr>
            <w:pStyle w:val="Header"/>
            <w:spacing w:before="0"/>
            <w:jc w:val="right"/>
            <w:rPr>
              <w:lang w:val="de-AT"/>
            </w:rPr>
          </w:pPr>
        </w:p>
      </w:tc>
      <w:tc>
        <w:tcPr>
          <w:tcW w:w="1984" w:type="dxa"/>
        </w:tcPr>
        <w:p w14:paraId="5EEBE1F8" w14:textId="51FD643F" w:rsidR="002F0126" w:rsidRPr="00323BDD" w:rsidRDefault="002F0126" w:rsidP="00574251">
          <w:pPr>
            <w:pStyle w:val="Header"/>
            <w:spacing w:before="0"/>
            <w:jc w:val="center"/>
            <w:rPr>
              <w:lang w:val="de-AT"/>
            </w:rPr>
          </w:pPr>
        </w:p>
      </w:tc>
      <w:tc>
        <w:tcPr>
          <w:tcW w:w="5135" w:type="dxa"/>
        </w:tcPr>
        <w:p w14:paraId="1A48C967" w14:textId="76EF27D4" w:rsidR="002F0126" w:rsidRPr="00323BDD" w:rsidRDefault="002F0126" w:rsidP="00574251">
          <w:pPr>
            <w:pStyle w:val="Header"/>
            <w:spacing w:before="0"/>
          </w:pPr>
          <w:r>
            <w:rPr>
              <w:noProof/>
              <w:lang w:bidi="ar-SA"/>
            </w:rPr>
            <w:drawing>
              <wp:inline distT="0" distB="0" distL="0" distR="0" wp14:anchorId="4FD7E4FA" wp14:editId="3E24C372">
                <wp:extent cx="1162050" cy="495300"/>
                <wp:effectExtent l="0" t="0" r="0" b="0"/>
                <wp:docPr id="1391089381" name="Picture 13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1675" cy="5079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9CA392B" w14:textId="77777777" w:rsidR="002F0126" w:rsidRDefault="002F0126" w:rsidP="005235D4">
    <w:pPr>
      <w:pStyle w:val="Header"/>
      <w:spacing w:befor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7.25pt;height:14.25pt;visibility:visible" o:bullet="t">
        <v:imagedata r:id="rId1" o:title=""/>
      </v:shape>
    </w:pict>
  </w:numPicBullet>
  <w:abstractNum w:abstractNumId="0" w15:restartNumberingAfterBreak="0">
    <w:nsid w:val="02546FBB"/>
    <w:multiLevelType w:val="hybridMultilevel"/>
    <w:tmpl w:val="56DE1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81AD6"/>
    <w:multiLevelType w:val="hybridMultilevel"/>
    <w:tmpl w:val="D2744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25C1A"/>
    <w:multiLevelType w:val="hybridMultilevel"/>
    <w:tmpl w:val="7D38617E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4057B"/>
    <w:multiLevelType w:val="hybridMultilevel"/>
    <w:tmpl w:val="88E2CCE0"/>
    <w:lvl w:ilvl="0" w:tplc="68A62A98">
      <w:start w:val="13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81CD8"/>
    <w:multiLevelType w:val="hybridMultilevel"/>
    <w:tmpl w:val="5D482B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B16DD"/>
    <w:multiLevelType w:val="hybridMultilevel"/>
    <w:tmpl w:val="8A881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475E10"/>
    <w:multiLevelType w:val="hybridMultilevel"/>
    <w:tmpl w:val="76307CB6"/>
    <w:lvl w:ilvl="0" w:tplc="2E666EDE">
      <w:start w:val="13"/>
      <w:numFmt w:val="bullet"/>
      <w:lvlText w:val="•"/>
      <w:lvlJc w:val="left"/>
      <w:pPr>
        <w:ind w:left="90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2759316A"/>
    <w:multiLevelType w:val="hybridMultilevel"/>
    <w:tmpl w:val="FBF8F2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122CD9"/>
    <w:multiLevelType w:val="hybridMultilevel"/>
    <w:tmpl w:val="98B871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CF50F5"/>
    <w:multiLevelType w:val="hybridMultilevel"/>
    <w:tmpl w:val="D7EC3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4F0D33"/>
    <w:multiLevelType w:val="hybridMultilevel"/>
    <w:tmpl w:val="FDD21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153C2C"/>
    <w:multiLevelType w:val="hybridMultilevel"/>
    <w:tmpl w:val="331AF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C600F3"/>
    <w:multiLevelType w:val="hybridMultilevel"/>
    <w:tmpl w:val="1004C94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A01F9F"/>
    <w:multiLevelType w:val="hybridMultilevel"/>
    <w:tmpl w:val="7C10E07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F80144"/>
    <w:multiLevelType w:val="hybridMultilevel"/>
    <w:tmpl w:val="8C9472D4"/>
    <w:lvl w:ilvl="0" w:tplc="4288A648">
      <w:numFmt w:val="bullet"/>
      <w:lvlText w:val="•"/>
      <w:lvlJc w:val="left"/>
      <w:pPr>
        <w:ind w:left="915" w:hanging="555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920843"/>
    <w:multiLevelType w:val="hybridMultilevel"/>
    <w:tmpl w:val="34144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CF05A9"/>
    <w:multiLevelType w:val="hybridMultilevel"/>
    <w:tmpl w:val="98CA1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12"/>
  </w:num>
  <w:num w:numId="5">
    <w:abstractNumId w:val="0"/>
  </w:num>
  <w:num w:numId="6">
    <w:abstractNumId w:val="14"/>
  </w:num>
  <w:num w:numId="7">
    <w:abstractNumId w:val="8"/>
  </w:num>
  <w:num w:numId="8">
    <w:abstractNumId w:val="5"/>
  </w:num>
  <w:num w:numId="9">
    <w:abstractNumId w:val="4"/>
  </w:num>
  <w:num w:numId="10">
    <w:abstractNumId w:val="7"/>
  </w:num>
  <w:num w:numId="11">
    <w:abstractNumId w:val="15"/>
  </w:num>
  <w:num w:numId="12">
    <w:abstractNumId w:val="16"/>
  </w:num>
  <w:num w:numId="13">
    <w:abstractNumId w:val="10"/>
  </w:num>
  <w:num w:numId="14">
    <w:abstractNumId w:val="11"/>
  </w:num>
  <w:num w:numId="15">
    <w:abstractNumId w:val="9"/>
  </w:num>
  <w:num w:numId="16">
    <w:abstractNumId w:val="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3E5"/>
    <w:rsid w:val="000005ED"/>
    <w:rsid w:val="00003A1B"/>
    <w:rsid w:val="00004493"/>
    <w:rsid w:val="00005A46"/>
    <w:rsid w:val="00007ED4"/>
    <w:rsid w:val="00013E7F"/>
    <w:rsid w:val="0001412D"/>
    <w:rsid w:val="00014716"/>
    <w:rsid w:val="00016122"/>
    <w:rsid w:val="000208FF"/>
    <w:rsid w:val="00022AE2"/>
    <w:rsid w:val="0002636F"/>
    <w:rsid w:val="0003042F"/>
    <w:rsid w:val="000313F5"/>
    <w:rsid w:val="00031832"/>
    <w:rsid w:val="00031F57"/>
    <w:rsid w:val="000325C4"/>
    <w:rsid w:val="00032D67"/>
    <w:rsid w:val="00032DEB"/>
    <w:rsid w:val="00033FA5"/>
    <w:rsid w:val="000349A4"/>
    <w:rsid w:val="00034A7D"/>
    <w:rsid w:val="000355F8"/>
    <w:rsid w:val="00035872"/>
    <w:rsid w:val="00035A2E"/>
    <w:rsid w:val="000402CD"/>
    <w:rsid w:val="00041E7C"/>
    <w:rsid w:val="00043B87"/>
    <w:rsid w:val="00047B3F"/>
    <w:rsid w:val="00047D4C"/>
    <w:rsid w:val="00051488"/>
    <w:rsid w:val="00052AFD"/>
    <w:rsid w:val="00052BAA"/>
    <w:rsid w:val="00054E00"/>
    <w:rsid w:val="0005603A"/>
    <w:rsid w:val="000560F9"/>
    <w:rsid w:val="00056C5C"/>
    <w:rsid w:val="00062E5C"/>
    <w:rsid w:val="00063C31"/>
    <w:rsid w:val="0006452B"/>
    <w:rsid w:val="00067156"/>
    <w:rsid w:val="00070F2B"/>
    <w:rsid w:val="0007109B"/>
    <w:rsid w:val="000727D4"/>
    <w:rsid w:val="00072FCF"/>
    <w:rsid w:val="000737F5"/>
    <w:rsid w:val="0007391A"/>
    <w:rsid w:val="00074155"/>
    <w:rsid w:val="000746C2"/>
    <w:rsid w:val="000777DB"/>
    <w:rsid w:val="00077F7B"/>
    <w:rsid w:val="00081A2B"/>
    <w:rsid w:val="00083418"/>
    <w:rsid w:val="00083E84"/>
    <w:rsid w:val="00084885"/>
    <w:rsid w:val="00085A87"/>
    <w:rsid w:val="00085C6C"/>
    <w:rsid w:val="000866DC"/>
    <w:rsid w:val="000937FE"/>
    <w:rsid w:val="00094517"/>
    <w:rsid w:val="00096075"/>
    <w:rsid w:val="00096203"/>
    <w:rsid w:val="00096357"/>
    <w:rsid w:val="000964E1"/>
    <w:rsid w:val="00096C2D"/>
    <w:rsid w:val="000A0204"/>
    <w:rsid w:val="000A04DB"/>
    <w:rsid w:val="000A0EF6"/>
    <w:rsid w:val="000A30B6"/>
    <w:rsid w:val="000A3B9B"/>
    <w:rsid w:val="000A6DE8"/>
    <w:rsid w:val="000B110D"/>
    <w:rsid w:val="000B1E62"/>
    <w:rsid w:val="000B2729"/>
    <w:rsid w:val="000B4960"/>
    <w:rsid w:val="000B4DDF"/>
    <w:rsid w:val="000B6670"/>
    <w:rsid w:val="000B7E24"/>
    <w:rsid w:val="000C74EC"/>
    <w:rsid w:val="000D09A0"/>
    <w:rsid w:val="000D2125"/>
    <w:rsid w:val="000D53C0"/>
    <w:rsid w:val="000D5BF0"/>
    <w:rsid w:val="000D6697"/>
    <w:rsid w:val="000E1EBE"/>
    <w:rsid w:val="000E27E7"/>
    <w:rsid w:val="000E31DC"/>
    <w:rsid w:val="000E375B"/>
    <w:rsid w:val="000E3D49"/>
    <w:rsid w:val="000E3FAD"/>
    <w:rsid w:val="000E4CB5"/>
    <w:rsid w:val="000E6467"/>
    <w:rsid w:val="000E6BF4"/>
    <w:rsid w:val="000F0C4F"/>
    <w:rsid w:val="000F2D76"/>
    <w:rsid w:val="000F368E"/>
    <w:rsid w:val="000F3970"/>
    <w:rsid w:val="000F3AB4"/>
    <w:rsid w:val="000F4D90"/>
    <w:rsid w:val="000F5792"/>
    <w:rsid w:val="000F5C43"/>
    <w:rsid w:val="000F6810"/>
    <w:rsid w:val="000F77EF"/>
    <w:rsid w:val="00100927"/>
    <w:rsid w:val="00100AE5"/>
    <w:rsid w:val="0010112A"/>
    <w:rsid w:val="00102C57"/>
    <w:rsid w:val="00103732"/>
    <w:rsid w:val="001043C8"/>
    <w:rsid w:val="00104EC0"/>
    <w:rsid w:val="00104FEB"/>
    <w:rsid w:val="001050D7"/>
    <w:rsid w:val="001066B6"/>
    <w:rsid w:val="00107702"/>
    <w:rsid w:val="0011319B"/>
    <w:rsid w:val="0011427B"/>
    <w:rsid w:val="00115CFD"/>
    <w:rsid w:val="001162B5"/>
    <w:rsid w:val="00116530"/>
    <w:rsid w:val="00117FC2"/>
    <w:rsid w:val="0012271D"/>
    <w:rsid w:val="00123727"/>
    <w:rsid w:val="0012391A"/>
    <w:rsid w:val="001262D9"/>
    <w:rsid w:val="001269EB"/>
    <w:rsid w:val="00126E74"/>
    <w:rsid w:val="00130444"/>
    <w:rsid w:val="00130BA8"/>
    <w:rsid w:val="00130CA6"/>
    <w:rsid w:val="0013191F"/>
    <w:rsid w:val="00133922"/>
    <w:rsid w:val="00134E0C"/>
    <w:rsid w:val="00135F9C"/>
    <w:rsid w:val="00135FD8"/>
    <w:rsid w:val="00136C2C"/>
    <w:rsid w:val="00136E0C"/>
    <w:rsid w:val="00140150"/>
    <w:rsid w:val="001418E2"/>
    <w:rsid w:val="00141DF1"/>
    <w:rsid w:val="0014448A"/>
    <w:rsid w:val="0014456B"/>
    <w:rsid w:val="00144DE0"/>
    <w:rsid w:val="00146400"/>
    <w:rsid w:val="00146D6B"/>
    <w:rsid w:val="00146D6E"/>
    <w:rsid w:val="00147860"/>
    <w:rsid w:val="00150942"/>
    <w:rsid w:val="00151869"/>
    <w:rsid w:val="00151E88"/>
    <w:rsid w:val="00152B75"/>
    <w:rsid w:val="00154626"/>
    <w:rsid w:val="00154899"/>
    <w:rsid w:val="00154C34"/>
    <w:rsid w:val="00154CE5"/>
    <w:rsid w:val="00154F00"/>
    <w:rsid w:val="001558E5"/>
    <w:rsid w:val="00156375"/>
    <w:rsid w:val="0015698C"/>
    <w:rsid w:val="001575C1"/>
    <w:rsid w:val="00157A35"/>
    <w:rsid w:val="00161596"/>
    <w:rsid w:val="00162967"/>
    <w:rsid w:val="0016325C"/>
    <w:rsid w:val="00163932"/>
    <w:rsid w:val="0016482E"/>
    <w:rsid w:val="00164C95"/>
    <w:rsid w:val="001675C4"/>
    <w:rsid w:val="001676DA"/>
    <w:rsid w:val="0017234C"/>
    <w:rsid w:val="0017424B"/>
    <w:rsid w:val="0017589E"/>
    <w:rsid w:val="00175C67"/>
    <w:rsid w:val="00180459"/>
    <w:rsid w:val="00181609"/>
    <w:rsid w:val="00183639"/>
    <w:rsid w:val="0018481A"/>
    <w:rsid w:val="00184D20"/>
    <w:rsid w:val="00184D71"/>
    <w:rsid w:val="001865A1"/>
    <w:rsid w:val="00186787"/>
    <w:rsid w:val="00186BF1"/>
    <w:rsid w:val="00190E47"/>
    <w:rsid w:val="001917F6"/>
    <w:rsid w:val="00194169"/>
    <w:rsid w:val="00194BAB"/>
    <w:rsid w:val="001966AF"/>
    <w:rsid w:val="00196F12"/>
    <w:rsid w:val="001973F9"/>
    <w:rsid w:val="001A159F"/>
    <w:rsid w:val="001A16C0"/>
    <w:rsid w:val="001A18F5"/>
    <w:rsid w:val="001A2638"/>
    <w:rsid w:val="001A295B"/>
    <w:rsid w:val="001A4606"/>
    <w:rsid w:val="001A5967"/>
    <w:rsid w:val="001B10E0"/>
    <w:rsid w:val="001B11CD"/>
    <w:rsid w:val="001B18EF"/>
    <w:rsid w:val="001B226C"/>
    <w:rsid w:val="001B2F77"/>
    <w:rsid w:val="001B3B5D"/>
    <w:rsid w:val="001B5A1C"/>
    <w:rsid w:val="001B5A8E"/>
    <w:rsid w:val="001B5E1E"/>
    <w:rsid w:val="001B6517"/>
    <w:rsid w:val="001B75EB"/>
    <w:rsid w:val="001C0A60"/>
    <w:rsid w:val="001C2439"/>
    <w:rsid w:val="001C4228"/>
    <w:rsid w:val="001C5C3E"/>
    <w:rsid w:val="001C67FD"/>
    <w:rsid w:val="001C716E"/>
    <w:rsid w:val="001C78A9"/>
    <w:rsid w:val="001D086A"/>
    <w:rsid w:val="001D246C"/>
    <w:rsid w:val="001D33C6"/>
    <w:rsid w:val="001D5392"/>
    <w:rsid w:val="001D6F84"/>
    <w:rsid w:val="001D7128"/>
    <w:rsid w:val="001D7EE3"/>
    <w:rsid w:val="001E0F59"/>
    <w:rsid w:val="001E1B7E"/>
    <w:rsid w:val="001E4C74"/>
    <w:rsid w:val="001E7D26"/>
    <w:rsid w:val="001F0223"/>
    <w:rsid w:val="001F0ADB"/>
    <w:rsid w:val="001F3AD4"/>
    <w:rsid w:val="001F4F5F"/>
    <w:rsid w:val="001F546B"/>
    <w:rsid w:val="00202B13"/>
    <w:rsid w:val="00204E1B"/>
    <w:rsid w:val="00211146"/>
    <w:rsid w:val="0021123E"/>
    <w:rsid w:val="0021160D"/>
    <w:rsid w:val="00213E2C"/>
    <w:rsid w:val="002143EF"/>
    <w:rsid w:val="00214838"/>
    <w:rsid w:val="00215B58"/>
    <w:rsid w:val="0021642A"/>
    <w:rsid w:val="00217BC3"/>
    <w:rsid w:val="00221D02"/>
    <w:rsid w:val="00224239"/>
    <w:rsid w:val="00224B0A"/>
    <w:rsid w:val="00225D04"/>
    <w:rsid w:val="0022743E"/>
    <w:rsid w:val="00227D5A"/>
    <w:rsid w:val="002302AF"/>
    <w:rsid w:val="0023282F"/>
    <w:rsid w:val="00233AE5"/>
    <w:rsid w:val="0023528E"/>
    <w:rsid w:val="0023581D"/>
    <w:rsid w:val="00235943"/>
    <w:rsid w:val="0024017F"/>
    <w:rsid w:val="00241565"/>
    <w:rsid w:val="0024164F"/>
    <w:rsid w:val="00241731"/>
    <w:rsid w:val="002438CE"/>
    <w:rsid w:val="00245EC1"/>
    <w:rsid w:val="00246591"/>
    <w:rsid w:val="00247988"/>
    <w:rsid w:val="00251BD1"/>
    <w:rsid w:val="00253A32"/>
    <w:rsid w:val="00253E1E"/>
    <w:rsid w:val="00256955"/>
    <w:rsid w:val="0025725F"/>
    <w:rsid w:val="002577A4"/>
    <w:rsid w:val="00260B0B"/>
    <w:rsid w:val="00260B80"/>
    <w:rsid w:val="00260F88"/>
    <w:rsid w:val="00262ACB"/>
    <w:rsid w:val="0026341E"/>
    <w:rsid w:val="002638C9"/>
    <w:rsid w:val="002638FA"/>
    <w:rsid w:val="0026408C"/>
    <w:rsid w:val="002640B5"/>
    <w:rsid w:val="00264B70"/>
    <w:rsid w:val="002656D9"/>
    <w:rsid w:val="00265BA5"/>
    <w:rsid w:val="002675E3"/>
    <w:rsid w:val="00267731"/>
    <w:rsid w:val="0027009B"/>
    <w:rsid w:val="00270A99"/>
    <w:rsid w:val="00271A72"/>
    <w:rsid w:val="00271C4D"/>
    <w:rsid w:val="00272CB0"/>
    <w:rsid w:val="00274DA8"/>
    <w:rsid w:val="00276532"/>
    <w:rsid w:val="00281520"/>
    <w:rsid w:val="00284B95"/>
    <w:rsid w:val="0028526E"/>
    <w:rsid w:val="002875A9"/>
    <w:rsid w:val="0028791D"/>
    <w:rsid w:val="00291AF7"/>
    <w:rsid w:val="00292D6B"/>
    <w:rsid w:val="002941A5"/>
    <w:rsid w:val="002943E3"/>
    <w:rsid w:val="00294CD6"/>
    <w:rsid w:val="00297591"/>
    <w:rsid w:val="00297A71"/>
    <w:rsid w:val="002A3AF2"/>
    <w:rsid w:val="002B1128"/>
    <w:rsid w:val="002B11C8"/>
    <w:rsid w:val="002B1774"/>
    <w:rsid w:val="002B17A0"/>
    <w:rsid w:val="002B4746"/>
    <w:rsid w:val="002B4D20"/>
    <w:rsid w:val="002C0620"/>
    <w:rsid w:val="002C2110"/>
    <w:rsid w:val="002C3B9E"/>
    <w:rsid w:val="002C41EF"/>
    <w:rsid w:val="002C5059"/>
    <w:rsid w:val="002C533E"/>
    <w:rsid w:val="002C578A"/>
    <w:rsid w:val="002C60F3"/>
    <w:rsid w:val="002D009F"/>
    <w:rsid w:val="002D0DBE"/>
    <w:rsid w:val="002D2F34"/>
    <w:rsid w:val="002D4CD6"/>
    <w:rsid w:val="002D5BC1"/>
    <w:rsid w:val="002D7E99"/>
    <w:rsid w:val="002E18BF"/>
    <w:rsid w:val="002E2433"/>
    <w:rsid w:val="002E36B1"/>
    <w:rsid w:val="002E390F"/>
    <w:rsid w:val="002E4967"/>
    <w:rsid w:val="002E5C65"/>
    <w:rsid w:val="002E6A1B"/>
    <w:rsid w:val="002E6CE9"/>
    <w:rsid w:val="002E72F1"/>
    <w:rsid w:val="002F0126"/>
    <w:rsid w:val="002F1DC0"/>
    <w:rsid w:val="002F2106"/>
    <w:rsid w:val="002F3B9F"/>
    <w:rsid w:val="002F4434"/>
    <w:rsid w:val="002F5A54"/>
    <w:rsid w:val="002F5CAE"/>
    <w:rsid w:val="002F6F04"/>
    <w:rsid w:val="00300A1B"/>
    <w:rsid w:val="003016FB"/>
    <w:rsid w:val="00301A2F"/>
    <w:rsid w:val="003020B0"/>
    <w:rsid w:val="003033BE"/>
    <w:rsid w:val="003034AF"/>
    <w:rsid w:val="00303615"/>
    <w:rsid w:val="00303CC8"/>
    <w:rsid w:val="00304E6D"/>
    <w:rsid w:val="003104D9"/>
    <w:rsid w:val="00311BCA"/>
    <w:rsid w:val="00312AB0"/>
    <w:rsid w:val="00314CD5"/>
    <w:rsid w:val="003204ED"/>
    <w:rsid w:val="00321508"/>
    <w:rsid w:val="00322252"/>
    <w:rsid w:val="00323BDD"/>
    <w:rsid w:val="00323D16"/>
    <w:rsid w:val="00324466"/>
    <w:rsid w:val="003248EC"/>
    <w:rsid w:val="00324CD5"/>
    <w:rsid w:val="00325D34"/>
    <w:rsid w:val="0032688F"/>
    <w:rsid w:val="003312B1"/>
    <w:rsid w:val="0033333F"/>
    <w:rsid w:val="00333F12"/>
    <w:rsid w:val="00334C43"/>
    <w:rsid w:val="003360BB"/>
    <w:rsid w:val="00336142"/>
    <w:rsid w:val="0033619B"/>
    <w:rsid w:val="00336A0C"/>
    <w:rsid w:val="00337C44"/>
    <w:rsid w:val="00337DF5"/>
    <w:rsid w:val="003405EB"/>
    <w:rsid w:val="0034087C"/>
    <w:rsid w:val="00340938"/>
    <w:rsid w:val="00341BD8"/>
    <w:rsid w:val="00343D84"/>
    <w:rsid w:val="00345C38"/>
    <w:rsid w:val="00346C45"/>
    <w:rsid w:val="00347690"/>
    <w:rsid w:val="003517A6"/>
    <w:rsid w:val="00352224"/>
    <w:rsid w:val="00352916"/>
    <w:rsid w:val="003533C6"/>
    <w:rsid w:val="003536A8"/>
    <w:rsid w:val="003548CB"/>
    <w:rsid w:val="00354AE1"/>
    <w:rsid w:val="00354B36"/>
    <w:rsid w:val="00355CDE"/>
    <w:rsid w:val="00362087"/>
    <w:rsid w:val="003627E0"/>
    <w:rsid w:val="00363FC4"/>
    <w:rsid w:val="00364AC2"/>
    <w:rsid w:val="00364EF5"/>
    <w:rsid w:val="003672F9"/>
    <w:rsid w:val="00367DBC"/>
    <w:rsid w:val="00370CDD"/>
    <w:rsid w:val="00372B99"/>
    <w:rsid w:val="00372ED8"/>
    <w:rsid w:val="00374CE7"/>
    <w:rsid w:val="00376801"/>
    <w:rsid w:val="003826D0"/>
    <w:rsid w:val="00382CFD"/>
    <w:rsid w:val="00385E04"/>
    <w:rsid w:val="00386998"/>
    <w:rsid w:val="00386F95"/>
    <w:rsid w:val="003875DA"/>
    <w:rsid w:val="003A022B"/>
    <w:rsid w:val="003A0EDC"/>
    <w:rsid w:val="003A0F44"/>
    <w:rsid w:val="003A10D1"/>
    <w:rsid w:val="003A33C8"/>
    <w:rsid w:val="003A36E0"/>
    <w:rsid w:val="003A5BD7"/>
    <w:rsid w:val="003A60A6"/>
    <w:rsid w:val="003A62C6"/>
    <w:rsid w:val="003A7A1C"/>
    <w:rsid w:val="003B07CC"/>
    <w:rsid w:val="003B0A95"/>
    <w:rsid w:val="003B1414"/>
    <w:rsid w:val="003B29B9"/>
    <w:rsid w:val="003B4532"/>
    <w:rsid w:val="003B5FE6"/>
    <w:rsid w:val="003C0317"/>
    <w:rsid w:val="003C1DAD"/>
    <w:rsid w:val="003C21B1"/>
    <w:rsid w:val="003C28E2"/>
    <w:rsid w:val="003C628D"/>
    <w:rsid w:val="003C63A5"/>
    <w:rsid w:val="003C6C8E"/>
    <w:rsid w:val="003C6F55"/>
    <w:rsid w:val="003D0BAE"/>
    <w:rsid w:val="003D377D"/>
    <w:rsid w:val="003D5716"/>
    <w:rsid w:val="003D5BFF"/>
    <w:rsid w:val="003D6C7B"/>
    <w:rsid w:val="003D7D9F"/>
    <w:rsid w:val="003E1461"/>
    <w:rsid w:val="003E1D38"/>
    <w:rsid w:val="003E24C0"/>
    <w:rsid w:val="003E397D"/>
    <w:rsid w:val="003E4426"/>
    <w:rsid w:val="003E466F"/>
    <w:rsid w:val="003E572E"/>
    <w:rsid w:val="003E580A"/>
    <w:rsid w:val="003E7425"/>
    <w:rsid w:val="003E7B30"/>
    <w:rsid w:val="003E7D4E"/>
    <w:rsid w:val="003F0B54"/>
    <w:rsid w:val="003F141C"/>
    <w:rsid w:val="003F30B6"/>
    <w:rsid w:val="003F4078"/>
    <w:rsid w:val="003F42A1"/>
    <w:rsid w:val="003F443A"/>
    <w:rsid w:val="003F4A88"/>
    <w:rsid w:val="003F52FC"/>
    <w:rsid w:val="003F5CE2"/>
    <w:rsid w:val="003F656F"/>
    <w:rsid w:val="003F7F9A"/>
    <w:rsid w:val="00401800"/>
    <w:rsid w:val="00402532"/>
    <w:rsid w:val="00402724"/>
    <w:rsid w:val="0040351F"/>
    <w:rsid w:val="004048C1"/>
    <w:rsid w:val="004057DE"/>
    <w:rsid w:val="00405809"/>
    <w:rsid w:val="00406889"/>
    <w:rsid w:val="004075E3"/>
    <w:rsid w:val="00412819"/>
    <w:rsid w:val="00412AC9"/>
    <w:rsid w:val="00413837"/>
    <w:rsid w:val="00414E64"/>
    <w:rsid w:val="00416B4F"/>
    <w:rsid w:val="0042127D"/>
    <w:rsid w:val="004228A3"/>
    <w:rsid w:val="00424B32"/>
    <w:rsid w:val="00433364"/>
    <w:rsid w:val="00433EFF"/>
    <w:rsid w:val="004362BC"/>
    <w:rsid w:val="00436382"/>
    <w:rsid w:val="004410D7"/>
    <w:rsid w:val="00443ABA"/>
    <w:rsid w:val="00444883"/>
    <w:rsid w:val="00445ACE"/>
    <w:rsid w:val="00446872"/>
    <w:rsid w:val="00447984"/>
    <w:rsid w:val="00450669"/>
    <w:rsid w:val="004517DB"/>
    <w:rsid w:val="00452C16"/>
    <w:rsid w:val="00454265"/>
    <w:rsid w:val="00454953"/>
    <w:rsid w:val="004549FA"/>
    <w:rsid w:val="004550FE"/>
    <w:rsid w:val="00455A50"/>
    <w:rsid w:val="00455C24"/>
    <w:rsid w:val="00455D15"/>
    <w:rsid w:val="0045696A"/>
    <w:rsid w:val="0046008D"/>
    <w:rsid w:val="004631D1"/>
    <w:rsid w:val="0046363C"/>
    <w:rsid w:val="00464338"/>
    <w:rsid w:val="004661F5"/>
    <w:rsid w:val="004671F0"/>
    <w:rsid w:val="00471AA7"/>
    <w:rsid w:val="00473B82"/>
    <w:rsid w:val="00473EB6"/>
    <w:rsid w:val="0047438E"/>
    <w:rsid w:val="00474A32"/>
    <w:rsid w:val="004751B0"/>
    <w:rsid w:val="004760D5"/>
    <w:rsid w:val="00476A60"/>
    <w:rsid w:val="00477139"/>
    <w:rsid w:val="004771B5"/>
    <w:rsid w:val="00477D9C"/>
    <w:rsid w:val="00481ED8"/>
    <w:rsid w:val="00482903"/>
    <w:rsid w:val="00482A28"/>
    <w:rsid w:val="00482CEC"/>
    <w:rsid w:val="00484B7D"/>
    <w:rsid w:val="004900F3"/>
    <w:rsid w:val="00490243"/>
    <w:rsid w:val="0049271F"/>
    <w:rsid w:val="004935FC"/>
    <w:rsid w:val="00494111"/>
    <w:rsid w:val="00494579"/>
    <w:rsid w:val="00496F1B"/>
    <w:rsid w:val="00497F0D"/>
    <w:rsid w:val="004A18D8"/>
    <w:rsid w:val="004A3142"/>
    <w:rsid w:val="004A3451"/>
    <w:rsid w:val="004A35A5"/>
    <w:rsid w:val="004A462B"/>
    <w:rsid w:val="004A61B5"/>
    <w:rsid w:val="004A665C"/>
    <w:rsid w:val="004A7BA6"/>
    <w:rsid w:val="004B3155"/>
    <w:rsid w:val="004B4089"/>
    <w:rsid w:val="004B596A"/>
    <w:rsid w:val="004B5AF8"/>
    <w:rsid w:val="004B7EA4"/>
    <w:rsid w:val="004C084F"/>
    <w:rsid w:val="004C0A6A"/>
    <w:rsid w:val="004C0EE8"/>
    <w:rsid w:val="004C1C38"/>
    <w:rsid w:val="004C2F0A"/>
    <w:rsid w:val="004C488A"/>
    <w:rsid w:val="004C620D"/>
    <w:rsid w:val="004C6F83"/>
    <w:rsid w:val="004D147B"/>
    <w:rsid w:val="004D29AD"/>
    <w:rsid w:val="004D3E2D"/>
    <w:rsid w:val="004D6295"/>
    <w:rsid w:val="004E19C9"/>
    <w:rsid w:val="004E3A32"/>
    <w:rsid w:val="004E7DF7"/>
    <w:rsid w:val="004F19CB"/>
    <w:rsid w:val="004F21CB"/>
    <w:rsid w:val="004F23E6"/>
    <w:rsid w:val="004F5948"/>
    <w:rsid w:val="00500C33"/>
    <w:rsid w:val="005016B2"/>
    <w:rsid w:val="005024CD"/>
    <w:rsid w:val="00502539"/>
    <w:rsid w:val="0050338F"/>
    <w:rsid w:val="00504FDA"/>
    <w:rsid w:val="00505DFC"/>
    <w:rsid w:val="00506076"/>
    <w:rsid w:val="0050678B"/>
    <w:rsid w:val="00507816"/>
    <w:rsid w:val="00507B1B"/>
    <w:rsid w:val="00510113"/>
    <w:rsid w:val="00510B67"/>
    <w:rsid w:val="0051193B"/>
    <w:rsid w:val="00511B91"/>
    <w:rsid w:val="005141F0"/>
    <w:rsid w:val="005144A8"/>
    <w:rsid w:val="005144F3"/>
    <w:rsid w:val="00517C25"/>
    <w:rsid w:val="0052079B"/>
    <w:rsid w:val="005215BB"/>
    <w:rsid w:val="005226E6"/>
    <w:rsid w:val="005235D4"/>
    <w:rsid w:val="0052376F"/>
    <w:rsid w:val="005241EC"/>
    <w:rsid w:val="0052712D"/>
    <w:rsid w:val="00530AD0"/>
    <w:rsid w:val="00530B8E"/>
    <w:rsid w:val="0053136C"/>
    <w:rsid w:val="00531D32"/>
    <w:rsid w:val="0053215E"/>
    <w:rsid w:val="00532877"/>
    <w:rsid w:val="00532DD2"/>
    <w:rsid w:val="0053714A"/>
    <w:rsid w:val="0053727D"/>
    <w:rsid w:val="00537C93"/>
    <w:rsid w:val="00537D13"/>
    <w:rsid w:val="00537FF4"/>
    <w:rsid w:val="00540326"/>
    <w:rsid w:val="005405CC"/>
    <w:rsid w:val="005436FF"/>
    <w:rsid w:val="00544F1B"/>
    <w:rsid w:val="00546342"/>
    <w:rsid w:val="005467A8"/>
    <w:rsid w:val="00547917"/>
    <w:rsid w:val="00547983"/>
    <w:rsid w:val="00547AA9"/>
    <w:rsid w:val="00550B60"/>
    <w:rsid w:val="00554E3B"/>
    <w:rsid w:val="0055567A"/>
    <w:rsid w:val="005575CF"/>
    <w:rsid w:val="00557634"/>
    <w:rsid w:val="00557B80"/>
    <w:rsid w:val="005605B9"/>
    <w:rsid w:val="005608D7"/>
    <w:rsid w:val="0056121F"/>
    <w:rsid w:val="00562D8B"/>
    <w:rsid w:val="00563D4A"/>
    <w:rsid w:val="00564E15"/>
    <w:rsid w:val="0056592E"/>
    <w:rsid w:val="005665B0"/>
    <w:rsid w:val="00567091"/>
    <w:rsid w:val="00567987"/>
    <w:rsid w:val="005713BE"/>
    <w:rsid w:val="00571664"/>
    <w:rsid w:val="0057182C"/>
    <w:rsid w:val="00572806"/>
    <w:rsid w:val="00572987"/>
    <w:rsid w:val="00573E1C"/>
    <w:rsid w:val="00574251"/>
    <w:rsid w:val="005748A7"/>
    <w:rsid w:val="00576CA8"/>
    <w:rsid w:val="005814EF"/>
    <w:rsid w:val="00581F53"/>
    <w:rsid w:val="00582108"/>
    <w:rsid w:val="00582AE4"/>
    <w:rsid w:val="00583585"/>
    <w:rsid w:val="00584045"/>
    <w:rsid w:val="00586124"/>
    <w:rsid w:val="00593A0E"/>
    <w:rsid w:val="00594F54"/>
    <w:rsid w:val="0059512F"/>
    <w:rsid w:val="005A0228"/>
    <w:rsid w:val="005A2386"/>
    <w:rsid w:val="005A2F7B"/>
    <w:rsid w:val="005A30A3"/>
    <w:rsid w:val="005A3171"/>
    <w:rsid w:val="005A3E27"/>
    <w:rsid w:val="005A4272"/>
    <w:rsid w:val="005A44DA"/>
    <w:rsid w:val="005A5195"/>
    <w:rsid w:val="005A6C64"/>
    <w:rsid w:val="005A7680"/>
    <w:rsid w:val="005A76F2"/>
    <w:rsid w:val="005B0851"/>
    <w:rsid w:val="005B1357"/>
    <w:rsid w:val="005B1565"/>
    <w:rsid w:val="005B2C40"/>
    <w:rsid w:val="005B3A60"/>
    <w:rsid w:val="005B3FF2"/>
    <w:rsid w:val="005B42F4"/>
    <w:rsid w:val="005B5250"/>
    <w:rsid w:val="005B7083"/>
    <w:rsid w:val="005B7BCD"/>
    <w:rsid w:val="005C1A0E"/>
    <w:rsid w:val="005C1BA2"/>
    <w:rsid w:val="005C274A"/>
    <w:rsid w:val="005C2CE9"/>
    <w:rsid w:val="005C4C8E"/>
    <w:rsid w:val="005C53E5"/>
    <w:rsid w:val="005C5ACB"/>
    <w:rsid w:val="005C732E"/>
    <w:rsid w:val="005C7C62"/>
    <w:rsid w:val="005C7F2A"/>
    <w:rsid w:val="005D039D"/>
    <w:rsid w:val="005D12C5"/>
    <w:rsid w:val="005D1804"/>
    <w:rsid w:val="005D256C"/>
    <w:rsid w:val="005D2890"/>
    <w:rsid w:val="005D5311"/>
    <w:rsid w:val="005E0509"/>
    <w:rsid w:val="005E087C"/>
    <w:rsid w:val="005E1A8C"/>
    <w:rsid w:val="005E6B78"/>
    <w:rsid w:val="005F0A26"/>
    <w:rsid w:val="005F0CA9"/>
    <w:rsid w:val="005F1D9C"/>
    <w:rsid w:val="005F1DBB"/>
    <w:rsid w:val="005F2A70"/>
    <w:rsid w:val="005F2E83"/>
    <w:rsid w:val="005F45DE"/>
    <w:rsid w:val="005F4BFA"/>
    <w:rsid w:val="005F4D4A"/>
    <w:rsid w:val="005F6E99"/>
    <w:rsid w:val="00600950"/>
    <w:rsid w:val="00602B8E"/>
    <w:rsid w:val="00603166"/>
    <w:rsid w:val="0060453B"/>
    <w:rsid w:val="0060592F"/>
    <w:rsid w:val="00605F1C"/>
    <w:rsid w:val="00607648"/>
    <w:rsid w:val="006107B4"/>
    <w:rsid w:val="00612BFF"/>
    <w:rsid w:val="00613E2B"/>
    <w:rsid w:val="006217EE"/>
    <w:rsid w:val="0062317A"/>
    <w:rsid w:val="006231D0"/>
    <w:rsid w:val="00624D86"/>
    <w:rsid w:val="0062523D"/>
    <w:rsid w:val="00625887"/>
    <w:rsid w:val="006259E8"/>
    <w:rsid w:val="00626F50"/>
    <w:rsid w:val="00630A2F"/>
    <w:rsid w:val="0063258D"/>
    <w:rsid w:val="006337D8"/>
    <w:rsid w:val="00636D32"/>
    <w:rsid w:val="00636D39"/>
    <w:rsid w:val="00637B7B"/>
    <w:rsid w:val="0064098E"/>
    <w:rsid w:val="006414BF"/>
    <w:rsid w:val="006416B4"/>
    <w:rsid w:val="00642F4E"/>
    <w:rsid w:val="006475E0"/>
    <w:rsid w:val="00647662"/>
    <w:rsid w:val="00652DF5"/>
    <w:rsid w:val="00653699"/>
    <w:rsid w:val="00653ADB"/>
    <w:rsid w:val="00653E60"/>
    <w:rsid w:val="0065468B"/>
    <w:rsid w:val="006550F5"/>
    <w:rsid w:val="006573C1"/>
    <w:rsid w:val="00660A5F"/>
    <w:rsid w:val="00661CD3"/>
    <w:rsid w:val="00661D7F"/>
    <w:rsid w:val="00661E07"/>
    <w:rsid w:val="00661E4B"/>
    <w:rsid w:val="00662363"/>
    <w:rsid w:val="006624F2"/>
    <w:rsid w:val="00663F03"/>
    <w:rsid w:val="00664A11"/>
    <w:rsid w:val="00666883"/>
    <w:rsid w:val="00666F7E"/>
    <w:rsid w:val="0066708C"/>
    <w:rsid w:val="00667F1D"/>
    <w:rsid w:val="00670357"/>
    <w:rsid w:val="00671CA9"/>
    <w:rsid w:val="006738AB"/>
    <w:rsid w:val="00674B2C"/>
    <w:rsid w:val="00680193"/>
    <w:rsid w:val="0068134D"/>
    <w:rsid w:val="0068329A"/>
    <w:rsid w:val="006843BD"/>
    <w:rsid w:val="0068478D"/>
    <w:rsid w:val="006847CE"/>
    <w:rsid w:val="00684D0E"/>
    <w:rsid w:val="00685A48"/>
    <w:rsid w:val="00687EBF"/>
    <w:rsid w:val="006921F3"/>
    <w:rsid w:val="006925B9"/>
    <w:rsid w:val="00692648"/>
    <w:rsid w:val="00695987"/>
    <w:rsid w:val="006967AC"/>
    <w:rsid w:val="006A000D"/>
    <w:rsid w:val="006A0272"/>
    <w:rsid w:val="006A17C8"/>
    <w:rsid w:val="006A304C"/>
    <w:rsid w:val="006A33D3"/>
    <w:rsid w:val="006A365A"/>
    <w:rsid w:val="006A4C87"/>
    <w:rsid w:val="006A4CF6"/>
    <w:rsid w:val="006A4E6C"/>
    <w:rsid w:val="006A6BAE"/>
    <w:rsid w:val="006B0475"/>
    <w:rsid w:val="006B067D"/>
    <w:rsid w:val="006B20FE"/>
    <w:rsid w:val="006B226D"/>
    <w:rsid w:val="006B406A"/>
    <w:rsid w:val="006B6B3B"/>
    <w:rsid w:val="006B6E1A"/>
    <w:rsid w:val="006B7254"/>
    <w:rsid w:val="006C0E10"/>
    <w:rsid w:val="006C1542"/>
    <w:rsid w:val="006C19B5"/>
    <w:rsid w:val="006C215F"/>
    <w:rsid w:val="006C29CD"/>
    <w:rsid w:val="006C37AE"/>
    <w:rsid w:val="006C38DD"/>
    <w:rsid w:val="006C565D"/>
    <w:rsid w:val="006C586B"/>
    <w:rsid w:val="006C6A81"/>
    <w:rsid w:val="006C704E"/>
    <w:rsid w:val="006C79AE"/>
    <w:rsid w:val="006D110F"/>
    <w:rsid w:val="006D1C85"/>
    <w:rsid w:val="006D1F0A"/>
    <w:rsid w:val="006D2D44"/>
    <w:rsid w:val="006D3199"/>
    <w:rsid w:val="006D3FF4"/>
    <w:rsid w:val="006D4720"/>
    <w:rsid w:val="006D521F"/>
    <w:rsid w:val="006D67DC"/>
    <w:rsid w:val="006D7A7B"/>
    <w:rsid w:val="006D7B03"/>
    <w:rsid w:val="006E32B6"/>
    <w:rsid w:val="006E3635"/>
    <w:rsid w:val="006E5820"/>
    <w:rsid w:val="006E6F0D"/>
    <w:rsid w:val="006E7357"/>
    <w:rsid w:val="006F2718"/>
    <w:rsid w:val="006F31EF"/>
    <w:rsid w:val="006F37A4"/>
    <w:rsid w:val="006F3985"/>
    <w:rsid w:val="006F3B1C"/>
    <w:rsid w:val="006F5518"/>
    <w:rsid w:val="006F5715"/>
    <w:rsid w:val="006F5ECE"/>
    <w:rsid w:val="00705E0D"/>
    <w:rsid w:val="00707805"/>
    <w:rsid w:val="00710BC6"/>
    <w:rsid w:val="007111E1"/>
    <w:rsid w:val="00712D61"/>
    <w:rsid w:val="00714255"/>
    <w:rsid w:val="00714946"/>
    <w:rsid w:val="00717105"/>
    <w:rsid w:val="00717C61"/>
    <w:rsid w:val="00717D0E"/>
    <w:rsid w:val="00720411"/>
    <w:rsid w:val="00720674"/>
    <w:rsid w:val="00721989"/>
    <w:rsid w:val="00721BAB"/>
    <w:rsid w:val="00721BFF"/>
    <w:rsid w:val="00722E22"/>
    <w:rsid w:val="007251E1"/>
    <w:rsid w:val="0072589D"/>
    <w:rsid w:val="00732B49"/>
    <w:rsid w:val="007335F2"/>
    <w:rsid w:val="007349C1"/>
    <w:rsid w:val="00734A78"/>
    <w:rsid w:val="00734CCA"/>
    <w:rsid w:val="007365C0"/>
    <w:rsid w:val="007407BF"/>
    <w:rsid w:val="0074199F"/>
    <w:rsid w:val="00743581"/>
    <w:rsid w:val="00744A11"/>
    <w:rsid w:val="00746A50"/>
    <w:rsid w:val="0075029E"/>
    <w:rsid w:val="007502CF"/>
    <w:rsid w:val="007530F8"/>
    <w:rsid w:val="007575DA"/>
    <w:rsid w:val="0076026C"/>
    <w:rsid w:val="0076571B"/>
    <w:rsid w:val="0076597C"/>
    <w:rsid w:val="00765BBE"/>
    <w:rsid w:val="00766130"/>
    <w:rsid w:val="00766FB3"/>
    <w:rsid w:val="00767776"/>
    <w:rsid w:val="007778CD"/>
    <w:rsid w:val="00781062"/>
    <w:rsid w:val="00781828"/>
    <w:rsid w:val="007822E6"/>
    <w:rsid w:val="0078247E"/>
    <w:rsid w:val="007829B2"/>
    <w:rsid w:val="00786C20"/>
    <w:rsid w:val="0079044B"/>
    <w:rsid w:val="00791513"/>
    <w:rsid w:val="0079458B"/>
    <w:rsid w:val="00795477"/>
    <w:rsid w:val="00795D61"/>
    <w:rsid w:val="00796EA3"/>
    <w:rsid w:val="007A09C5"/>
    <w:rsid w:val="007A11D1"/>
    <w:rsid w:val="007A1B04"/>
    <w:rsid w:val="007A3223"/>
    <w:rsid w:val="007A3BEA"/>
    <w:rsid w:val="007A7186"/>
    <w:rsid w:val="007A74BC"/>
    <w:rsid w:val="007A7B9F"/>
    <w:rsid w:val="007B0CAC"/>
    <w:rsid w:val="007B17C6"/>
    <w:rsid w:val="007B1AF5"/>
    <w:rsid w:val="007B2395"/>
    <w:rsid w:val="007B4F09"/>
    <w:rsid w:val="007B63E8"/>
    <w:rsid w:val="007B6947"/>
    <w:rsid w:val="007B7C02"/>
    <w:rsid w:val="007B7F53"/>
    <w:rsid w:val="007C0FF7"/>
    <w:rsid w:val="007C2011"/>
    <w:rsid w:val="007C2F65"/>
    <w:rsid w:val="007C328F"/>
    <w:rsid w:val="007C3C34"/>
    <w:rsid w:val="007C42F4"/>
    <w:rsid w:val="007C49E3"/>
    <w:rsid w:val="007C4F13"/>
    <w:rsid w:val="007C5C71"/>
    <w:rsid w:val="007C5F9E"/>
    <w:rsid w:val="007D656B"/>
    <w:rsid w:val="007D7C61"/>
    <w:rsid w:val="007E14DD"/>
    <w:rsid w:val="007E1735"/>
    <w:rsid w:val="007E4F22"/>
    <w:rsid w:val="007F0369"/>
    <w:rsid w:val="007F3F9F"/>
    <w:rsid w:val="007F4A4C"/>
    <w:rsid w:val="007F57D5"/>
    <w:rsid w:val="007F5822"/>
    <w:rsid w:val="007F6F25"/>
    <w:rsid w:val="007F783E"/>
    <w:rsid w:val="007F78D2"/>
    <w:rsid w:val="007F7C52"/>
    <w:rsid w:val="007F7E89"/>
    <w:rsid w:val="00801076"/>
    <w:rsid w:val="00802285"/>
    <w:rsid w:val="00804675"/>
    <w:rsid w:val="0080569B"/>
    <w:rsid w:val="008060C0"/>
    <w:rsid w:val="00807B94"/>
    <w:rsid w:val="00810281"/>
    <w:rsid w:val="0081134E"/>
    <w:rsid w:val="008117CD"/>
    <w:rsid w:val="0081543F"/>
    <w:rsid w:val="00816129"/>
    <w:rsid w:val="0081783D"/>
    <w:rsid w:val="0082015C"/>
    <w:rsid w:val="008225DC"/>
    <w:rsid w:val="008239D3"/>
    <w:rsid w:val="00823D38"/>
    <w:rsid w:val="00827577"/>
    <w:rsid w:val="00831E7F"/>
    <w:rsid w:val="00833B17"/>
    <w:rsid w:val="00833D5E"/>
    <w:rsid w:val="00834210"/>
    <w:rsid w:val="00836818"/>
    <w:rsid w:val="008368E6"/>
    <w:rsid w:val="00837167"/>
    <w:rsid w:val="008403C9"/>
    <w:rsid w:val="0084057B"/>
    <w:rsid w:val="00840C6A"/>
    <w:rsid w:val="00840ED8"/>
    <w:rsid w:val="00842A98"/>
    <w:rsid w:val="00842F07"/>
    <w:rsid w:val="00843746"/>
    <w:rsid w:val="00843948"/>
    <w:rsid w:val="00844BE3"/>
    <w:rsid w:val="00850F3F"/>
    <w:rsid w:val="00851A38"/>
    <w:rsid w:val="00854359"/>
    <w:rsid w:val="008570FC"/>
    <w:rsid w:val="00857213"/>
    <w:rsid w:val="008579BD"/>
    <w:rsid w:val="00860C94"/>
    <w:rsid w:val="00861AF1"/>
    <w:rsid w:val="00861F3F"/>
    <w:rsid w:val="00862372"/>
    <w:rsid w:val="0086370A"/>
    <w:rsid w:val="00864367"/>
    <w:rsid w:val="0087085E"/>
    <w:rsid w:val="00873ED5"/>
    <w:rsid w:val="00873EDC"/>
    <w:rsid w:val="00875F99"/>
    <w:rsid w:val="008769D4"/>
    <w:rsid w:val="00876FC6"/>
    <w:rsid w:val="00881A02"/>
    <w:rsid w:val="008853EF"/>
    <w:rsid w:val="008858FA"/>
    <w:rsid w:val="00885F0E"/>
    <w:rsid w:val="008872D5"/>
    <w:rsid w:val="00890C69"/>
    <w:rsid w:val="008910EF"/>
    <w:rsid w:val="0089197E"/>
    <w:rsid w:val="00892229"/>
    <w:rsid w:val="00892D41"/>
    <w:rsid w:val="00893F6A"/>
    <w:rsid w:val="00894C93"/>
    <w:rsid w:val="00894FEB"/>
    <w:rsid w:val="008968EE"/>
    <w:rsid w:val="0089698F"/>
    <w:rsid w:val="008A1207"/>
    <w:rsid w:val="008A2012"/>
    <w:rsid w:val="008A68D6"/>
    <w:rsid w:val="008A7229"/>
    <w:rsid w:val="008A7537"/>
    <w:rsid w:val="008B06EA"/>
    <w:rsid w:val="008B0ABF"/>
    <w:rsid w:val="008B192B"/>
    <w:rsid w:val="008B72FB"/>
    <w:rsid w:val="008B7494"/>
    <w:rsid w:val="008B751C"/>
    <w:rsid w:val="008C037F"/>
    <w:rsid w:val="008C18FE"/>
    <w:rsid w:val="008C1DE5"/>
    <w:rsid w:val="008C295D"/>
    <w:rsid w:val="008C3360"/>
    <w:rsid w:val="008C6B20"/>
    <w:rsid w:val="008C768F"/>
    <w:rsid w:val="008C7C8B"/>
    <w:rsid w:val="008C7E76"/>
    <w:rsid w:val="008D0785"/>
    <w:rsid w:val="008D0C71"/>
    <w:rsid w:val="008D1390"/>
    <w:rsid w:val="008D27FF"/>
    <w:rsid w:val="008D3868"/>
    <w:rsid w:val="008D45BA"/>
    <w:rsid w:val="008E25F6"/>
    <w:rsid w:val="008E3749"/>
    <w:rsid w:val="008E4435"/>
    <w:rsid w:val="008E63FE"/>
    <w:rsid w:val="008E748E"/>
    <w:rsid w:val="008E79A8"/>
    <w:rsid w:val="008F25FC"/>
    <w:rsid w:val="008F292A"/>
    <w:rsid w:val="008F417E"/>
    <w:rsid w:val="008F44E0"/>
    <w:rsid w:val="008F6132"/>
    <w:rsid w:val="008F7C91"/>
    <w:rsid w:val="009007B1"/>
    <w:rsid w:val="00900EC2"/>
    <w:rsid w:val="00903330"/>
    <w:rsid w:val="00904C79"/>
    <w:rsid w:val="009066AF"/>
    <w:rsid w:val="00906CB5"/>
    <w:rsid w:val="00907DB0"/>
    <w:rsid w:val="00910E44"/>
    <w:rsid w:val="009128A2"/>
    <w:rsid w:val="00912EB9"/>
    <w:rsid w:val="009135DA"/>
    <w:rsid w:val="00914009"/>
    <w:rsid w:val="0091692C"/>
    <w:rsid w:val="00917B00"/>
    <w:rsid w:val="0092054C"/>
    <w:rsid w:val="00920580"/>
    <w:rsid w:val="0092151F"/>
    <w:rsid w:val="00921D5B"/>
    <w:rsid w:val="009225B2"/>
    <w:rsid w:val="00922C3E"/>
    <w:rsid w:val="0092352A"/>
    <w:rsid w:val="00923A36"/>
    <w:rsid w:val="00923B53"/>
    <w:rsid w:val="00924BC6"/>
    <w:rsid w:val="00932A3C"/>
    <w:rsid w:val="00932A6B"/>
    <w:rsid w:val="00932F3E"/>
    <w:rsid w:val="00933034"/>
    <w:rsid w:val="0093631D"/>
    <w:rsid w:val="00936B78"/>
    <w:rsid w:val="00941939"/>
    <w:rsid w:val="0094421F"/>
    <w:rsid w:val="00944D20"/>
    <w:rsid w:val="009455BF"/>
    <w:rsid w:val="0094563D"/>
    <w:rsid w:val="00950047"/>
    <w:rsid w:val="009515EE"/>
    <w:rsid w:val="009518B5"/>
    <w:rsid w:val="009600FE"/>
    <w:rsid w:val="0096097D"/>
    <w:rsid w:val="009613F9"/>
    <w:rsid w:val="00962267"/>
    <w:rsid w:val="00963D7E"/>
    <w:rsid w:val="00964940"/>
    <w:rsid w:val="00966F9E"/>
    <w:rsid w:val="0096740E"/>
    <w:rsid w:val="00970864"/>
    <w:rsid w:val="0097097C"/>
    <w:rsid w:val="009746D8"/>
    <w:rsid w:val="00974958"/>
    <w:rsid w:val="009773B1"/>
    <w:rsid w:val="00980797"/>
    <w:rsid w:val="00982006"/>
    <w:rsid w:val="009825C1"/>
    <w:rsid w:val="00986A00"/>
    <w:rsid w:val="00991880"/>
    <w:rsid w:val="00991F25"/>
    <w:rsid w:val="00992599"/>
    <w:rsid w:val="009926CB"/>
    <w:rsid w:val="0099397E"/>
    <w:rsid w:val="00993C09"/>
    <w:rsid w:val="00993CD4"/>
    <w:rsid w:val="009A18D2"/>
    <w:rsid w:val="009A2B05"/>
    <w:rsid w:val="009A4656"/>
    <w:rsid w:val="009A57CA"/>
    <w:rsid w:val="009A5A80"/>
    <w:rsid w:val="009B0315"/>
    <w:rsid w:val="009B41C0"/>
    <w:rsid w:val="009C1547"/>
    <w:rsid w:val="009C39A7"/>
    <w:rsid w:val="009C3BAE"/>
    <w:rsid w:val="009C3F90"/>
    <w:rsid w:val="009C42B2"/>
    <w:rsid w:val="009C5293"/>
    <w:rsid w:val="009C6215"/>
    <w:rsid w:val="009C653D"/>
    <w:rsid w:val="009C6947"/>
    <w:rsid w:val="009C6E94"/>
    <w:rsid w:val="009C7074"/>
    <w:rsid w:val="009C71F7"/>
    <w:rsid w:val="009D14F6"/>
    <w:rsid w:val="009D537B"/>
    <w:rsid w:val="009D53E0"/>
    <w:rsid w:val="009D54EC"/>
    <w:rsid w:val="009D5A75"/>
    <w:rsid w:val="009D5AAE"/>
    <w:rsid w:val="009D5C79"/>
    <w:rsid w:val="009D60E5"/>
    <w:rsid w:val="009E0C92"/>
    <w:rsid w:val="009E1522"/>
    <w:rsid w:val="009E2529"/>
    <w:rsid w:val="009E4CA7"/>
    <w:rsid w:val="009E7163"/>
    <w:rsid w:val="009E783B"/>
    <w:rsid w:val="009F1BFC"/>
    <w:rsid w:val="009F289A"/>
    <w:rsid w:val="009F3037"/>
    <w:rsid w:val="009F47A6"/>
    <w:rsid w:val="00A00250"/>
    <w:rsid w:val="00A01362"/>
    <w:rsid w:val="00A0185E"/>
    <w:rsid w:val="00A028B4"/>
    <w:rsid w:val="00A02E24"/>
    <w:rsid w:val="00A04C14"/>
    <w:rsid w:val="00A05CB2"/>
    <w:rsid w:val="00A06F1E"/>
    <w:rsid w:val="00A10FE1"/>
    <w:rsid w:val="00A11083"/>
    <w:rsid w:val="00A1219E"/>
    <w:rsid w:val="00A12F4D"/>
    <w:rsid w:val="00A149D5"/>
    <w:rsid w:val="00A1503E"/>
    <w:rsid w:val="00A15C24"/>
    <w:rsid w:val="00A1615A"/>
    <w:rsid w:val="00A168AB"/>
    <w:rsid w:val="00A16CDC"/>
    <w:rsid w:val="00A17794"/>
    <w:rsid w:val="00A17D7F"/>
    <w:rsid w:val="00A17E5C"/>
    <w:rsid w:val="00A21211"/>
    <w:rsid w:val="00A258C8"/>
    <w:rsid w:val="00A30376"/>
    <w:rsid w:val="00A307F9"/>
    <w:rsid w:val="00A31A7A"/>
    <w:rsid w:val="00A31F42"/>
    <w:rsid w:val="00A3206A"/>
    <w:rsid w:val="00A32129"/>
    <w:rsid w:val="00A35DA8"/>
    <w:rsid w:val="00A372E7"/>
    <w:rsid w:val="00A37561"/>
    <w:rsid w:val="00A40836"/>
    <w:rsid w:val="00A409BE"/>
    <w:rsid w:val="00A41440"/>
    <w:rsid w:val="00A41E3B"/>
    <w:rsid w:val="00A42518"/>
    <w:rsid w:val="00A46AEF"/>
    <w:rsid w:val="00A47B5F"/>
    <w:rsid w:val="00A47C54"/>
    <w:rsid w:val="00A47D2D"/>
    <w:rsid w:val="00A51B7C"/>
    <w:rsid w:val="00A5260E"/>
    <w:rsid w:val="00A54619"/>
    <w:rsid w:val="00A54C06"/>
    <w:rsid w:val="00A564A3"/>
    <w:rsid w:val="00A67379"/>
    <w:rsid w:val="00A70AD6"/>
    <w:rsid w:val="00A80A28"/>
    <w:rsid w:val="00A80F8B"/>
    <w:rsid w:val="00A83B73"/>
    <w:rsid w:val="00A84F32"/>
    <w:rsid w:val="00A873B0"/>
    <w:rsid w:val="00A87CD7"/>
    <w:rsid w:val="00A90ADD"/>
    <w:rsid w:val="00A92649"/>
    <w:rsid w:val="00A949D1"/>
    <w:rsid w:val="00A951A1"/>
    <w:rsid w:val="00A95983"/>
    <w:rsid w:val="00A96C5C"/>
    <w:rsid w:val="00AA0A3D"/>
    <w:rsid w:val="00AA588D"/>
    <w:rsid w:val="00AA6B31"/>
    <w:rsid w:val="00AB0E89"/>
    <w:rsid w:val="00AB1137"/>
    <w:rsid w:val="00AB13F8"/>
    <w:rsid w:val="00AB1AA2"/>
    <w:rsid w:val="00AB2643"/>
    <w:rsid w:val="00AB3F7B"/>
    <w:rsid w:val="00AB51A9"/>
    <w:rsid w:val="00AB6AA4"/>
    <w:rsid w:val="00AB6FF9"/>
    <w:rsid w:val="00AB7506"/>
    <w:rsid w:val="00AC02F4"/>
    <w:rsid w:val="00AC0630"/>
    <w:rsid w:val="00AC7B63"/>
    <w:rsid w:val="00AD1EC7"/>
    <w:rsid w:val="00AD21EA"/>
    <w:rsid w:val="00AD2300"/>
    <w:rsid w:val="00AD316F"/>
    <w:rsid w:val="00AD43C4"/>
    <w:rsid w:val="00AD6499"/>
    <w:rsid w:val="00AD655E"/>
    <w:rsid w:val="00AE1AC2"/>
    <w:rsid w:val="00AE1F09"/>
    <w:rsid w:val="00AE254D"/>
    <w:rsid w:val="00AE2B64"/>
    <w:rsid w:val="00AE32E1"/>
    <w:rsid w:val="00AE6709"/>
    <w:rsid w:val="00AE67EC"/>
    <w:rsid w:val="00AE7656"/>
    <w:rsid w:val="00AF2137"/>
    <w:rsid w:val="00AF37BF"/>
    <w:rsid w:val="00AF5097"/>
    <w:rsid w:val="00AF623E"/>
    <w:rsid w:val="00AF7349"/>
    <w:rsid w:val="00B00B5E"/>
    <w:rsid w:val="00B015E1"/>
    <w:rsid w:val="00B023D4"/>
    <w:rsid w:val="00B06177"/>
    <w:rsid w:val="00B0668A"/>
    <w:rsid w:val="00B10070"/>
    <w:rsid w:val="00B1179F"/>
    <w:rsid w:val="00B11A97"/>
    <w:rsid w:val="00B13412"/>
    <w:rsid w:val="00B14E3B"/>
    <w:rsid w:val="00B1569D"/>
    <w:rsid w:val="00B17ABF"/>
    <w:rsid w:val="00B21F17"/>
    <w:rsid w:val="00B23383"/>
    <w:rsid w:val="00B24D57"/>
    <w:rsid w:val="00B25039"/>
    <w:rsid w:val="00B2525A"/>
    <w:rsid w:val="00B2536F"/>
    <w:rsid w:val="00B26A1D"/>
    <w:rsid w:val="00B27CA0"/>
    <w:rsid w:val="00B27DF6"/>
    <w:rsid w:val="00B30D64"/>
    <w:rsid w:val="00B325F5"/>
    <w:rsid w:val="00B355F2"/>
    <w:rsid w:val="00B36F22"/>
    <w:rsid w:val="00B370B3"/>
    <w:rsid w:val="00B376B3"/>
    <w:rsid w:val="00B37A11"/>
    <w:rsid w:val="00B403FE"/>
    <w:rsid w:val="00B40F6A"/>
    <w:rsid w:val="00B41102"/>
    <w:rsid w:val="00B41A2A"/>
    <w:rsid w:val="00B41BFD"/>
    <w:rsid w:val="00B4267D"/>
    <w:rsid w:val="00B44A25"/>
    <w:rsid w:val="00B456B8"/>
    <w:rsid w:val="00B46057"/>
    <w:rsid w:val="00B46BF3"/>
    <w:rsid w:val="00B5022B"/>
    <w:rsid w:val="00B502FA"/>
    <w:rsid w:val="00B53ECC"/>
    <w:rsid w:val="00B55D92"/>
    <w:rsid w:val="00B5715D"/>
    <w:rsid w:val="00B60817"/>
    <w:rsid w:val="00B6146C"/>
    <w:rsid w:val="00B634BF"/>
    <w:rsid w:val="00B636F5"/>
    <w:rsid w:val="00B64984"/>
    <w:rsid w:val="00B64DEC"/>
    <w:rsid w:val="00B64F66"/>
    <w:rsid w:val="00B65A65"/>
    <w:rsid w:val="00B65D8F"/>
    <w:rsid w:val="00B679D9"/>
    <w:rsid w:val="00B70C29"/>
    <w:rsid w:val="00B71008"/>
    <w:rsid w:val="00B72408"/>
    <w:rsid w:val="00B75445"/>
    <w:rsid w:val="00B76173"/>
    <w:rsid w:val="00B76412"/>
    <w:rsid w:val="00B77DDE"/>
    <w:rsid w:val="00B807D5"/>
    <w:rsid w:val="00B838C3"/>
    <w:rsid w:val="00B847B2"/>
    <w:rsid w:val="00B851F7"/>
    <w:rsid w:val="00B86809"/>
    <w:rsid w:val="00B90213"/>
    <w:rsid w:val="00B92EF4"/>
    <w:rsid w:val="00B93977"/>
    <w:rsid w:val="00B94975"/>
    <w:rsid w:val="00B971AE"/>
    <w:rsid w:val="00BA3F70"/>
    <w:rsid w:val="00BA517B"/>
    <w:rsid w:val="00BA71CF"/>
    <w:rsid w:val="00BB19D3"/>
    <w:rsid w:val="00BB4798"/>
    <w:rsid w:val="00BB4A9C"/>
    <w:rsid w:val="00BB78C6"/>
    <w:rsid w:val="00BC09B7"/>
    <w:rsid w:val="00BC0F38"/>
    <w:rsid w:val="00BC6613"/>
    <w:rsid w:val="00BC7AFB"/>
    <w:rsid w:val="00BD1C31"/>
    <w:rsid w:val="00BD7EDA"/>
    <w:rsid w:val="00BE02E8"/>
    <w:rsid w:val="00BE04CD"/>
    <w:rsid w:val="00BE07C0"/>
    <w:rsid w:val="00BE0EF4"/>
    <w:rsid w:val="00BE30F0"/>
    <w:rsid w:val="00BE3FB8"/>
    <w:rsid w:val="00BE41B3"/>
    <w:rsid w:val="00BE69B9"/>
    <w:rsid w:val="00BF03D4"/>
    <w:rsid w:val="00BF0BE2"/>
    <w:rsid w:val="00BF19E9"/>
    <w:rsid w:val="00BF1E91"/>
    <w:rsid w:val="00BF27B4"/>
    <w:rsid w:val="00BF5A5B"/>
    <w:rsid w:val="00BF69E1"/>
    <w:rsid w:val="00BF7254"/>
    <w:rsid w:val="00C00981"/>
    <w:rsid w:val="00C02AAE"/>
    <w:rsid w:val="00C02EA6"/>
    <w:rsid w:val="00C050A5"/>
    <w:rsid w:val="00C050BB"/>
    <w:rsid w:val="00C0598D"/>
    <w:rsid w:val="00C063BF"/>
    <w:rsid w:val="00C07251"/>
    <w:rsid w:val="00C0779A"/>
    <w:rsid w:val="00C07FC2"/>
    <w:rsid w:val="00C102F7"/>
    <w:rsid w:val="00C1121D"/>
    <w:rsid w:val="00C1285D"/>
    <w:rsid w:val="00C12E1A"/>
    <w:rsid w:val="00C1302A"/>
    <w:rsid w:val="00C1360E"/>
    <w:rsid w:val="00C15622"/>
    <w:rsid w:val="00C16C47"/>
    <w:rsid w:val="00C22720"/>
    <w:rsid w:val="00C22D83"/>
    <w:rsid w:val="00C24882"/>
    <w:rsid w:val="00C255AA"/>
    <w:rsid w:val="00C25DCC"/>
    <w:rsid w:val="00C271F7"/>
    <w:rsid w:val="00C27862"/>
    <w:rsid w:val="00C302A8"/>
    <w:rsid w:val="00C315EB"/>
    <w:rsid w:val="00C31744"/>
    <w:rsid w:val="00C3670C"/>
    <w:rsid w:val="00C42052"/>
    <w:rsid w:val="00C426A1"/>
    <w:rsid w:val="00C451E3"/>
    <w:rsid w:val="00C456CE"/>
    <w:rsid w:val="00C45C4C"/>
    <w:rsid w:val="00C47F77"/>
    <w:rsid w:val="00C516A9"/>
    <w:rsid w:val="00C51B58"/>
    <w:rsid w:val="00C54992"/>
    <w:rsid w:val="00C54E84"/>
    <w:rsid w:val="00C54EAE"/>
    <w:rsid w:val="00C55C86"/>
    <w:rsid w:val="00C56EB2"/>
    <w:rsid w:val="00C6071A"/>
    <w:rsid w:val="00C61D1D"/>
    <w:rsid w:val="00C62D46"/>
    <w:rsid w:val="00C6314A"/>
    <w:rsid w:val="00C63157"/>
    <w:rsid w:val="00C6375A"/>
    <w:rsid w:val="00C63E39"/>
    <w:rsid w:val="00C64154"/>
    <w:rsid w:val="00C65306"/>
    <w:rsid w:val="00C65F84"/>
    <w:rsid w:val="00C70A97"/>
    <w:rsid w:val="00C71D34"/>
    <w:rsid w:val="00C7278D"/>
    <w:rsid w:val="00C74A8D"/>
    <w:rsid w:val="00C74B67"/>
    <w:rsid w:val="00C74FF3"/>
    <w:rsid w:val="00C75CCA"/>
    <w:rsid w:val="00C7616D"/>
    <w:rsid w:val="00C768E5"/>
    <w:rsid w:val="00C823B1"/>
    <w:rsid w:val="00C84118"/>
    <w:rsid w:val="00C841A4"/>
    <w:rsid w:val="00C87D5F"/>
    <w:rsid w:val="00C91823"/>
    <w:rsid w:val="00C946B7"/>
    <w:rsid w:val="00C9684F"/>
    <w:rsid w:val="00CA155F"/>
    <w:rsid w:val="00CA3241"/>
    <w:rsid w:val="00CA33DC"/>
    <w:rsid w:val="00CB01C2"/>
    <w:rsid w:val="00CB1590"/>
    <w:rsid w:val="00CB1599"/>
    <w:rsid w:val="00CB29DF"/>
    <w:rsid w:val="00CB2D41"/>
    <w:rsid w:val="00CB316A"/>
    <w:rsid w:val="00CB6349"/>
    <w:rsid w:val="00CC221C"/>
    <w:rsid w:val="00CC2360"/>
    <w:rsid w:val="00CC3B58"/>
    <w:rsid w:val="00CC3CAA"/>
    <w:rsid w:val="00CC4B07"/>
    <w:rsid w:val="00CC4BD6"/>
    <w:rsid w:val="00CC5601"/>
    <w:rsid w:val="00CC6080"/>
    <w:rsid w:val="00CD0476"/>
    <w:rsid w:val="00CD33F4"/>
    <w:rsid w:val="00CD4A5B"/>
    <w:rsid w:val="00CD57C1"/>
    <w:rsid w:val="00CD6221"/>
    <w:rsid w:val="00CE06D7"/>
    <w:rsid w:val="00CE15DD"/>
    <w:rsid w:val="00CE1C74"/>
    <w:rsid w:val="00CE1F4F"/>
    <w:rsid w:val="00CE4F92"/>
    <w:rsid w:val="00CE5BC2"/>
    <w:rsid w:val="00CE673F"/>
    <w:rsid w:val="00CF0A81"/>
    <w:rsid w:val="00CF2E11"/>
    <w:rsid w:val="00CF3F6C"/>
    <w:rsid w:val="00CF68C8"/>
    <w:rsid w:val="00D0033B"/>
    <w:rsid w:val="00D02C92"/>
    <w:rsid w:val="00D0363F"/>
    <w:rsid w:val="00D03955"/>
    <w:rsid w:val="00D0614D"/>
    <w:rsid w:val="00D065C1"/>
    <w:rsid w:val="00D066A0"/>
    <w:rsid w:val="00D07C2A"/>
    <w:rsid w:val="00D07CC4"/>
    <w:rsid w:val="00D105FB"/>
    <w:rsid w:val="00D14240"/>
    <w:rsid w:val="00D14F75"/>
    <w:rsid w:val="00D1724E"/>
    <w:rsid w:val="00D218E3"/>
    <w:rsid w:val="00D22418"/>
    <w:rsid w:val="00D24404"/>
    <w:rsid w:val="00D25999"/>
    <w:rsid w:val="00D26983"/>
    <w:rsid w:val="00D27FC0"/>
    <w:rsid w:val="00D3318D"/>
    <w:rsid w:val="00D351FD"/>
    <w:rsid w:val="00D36040"/>
    <w:rsid w:val="00D4094A"/>
    <w:rsid w:val="00D40F02"/>
    <w:rsid w:val="00D4127A"/>
    <w:rsid w:val="00D42CD0"/>
    <w:rsid w:val="00D437CE"/>
    <w:rsid w:val="00D43931"/>
    <w:rsid w:val="00D460DA"/>
    <w:rsid w:val="00D478D4"/>
    <w:rsid w:val="00D519CE"/>
    <w:rsid w:val="00D52607"/>
    <w:rsid w:val="00D54C3D"/>
    <w:rsid w:val="00D55F5D"/>
    <w:rsid w:val="00D56F18"/>
    <w:rsid w:val="00D606A9"/>
    <w:rsid w:val="00D65B67"/>
    <w:rsid w:val="00D65B7A"/>
    <w:rsid w:val="00D665E3"/>
    <w:rsid w:val="00D66605"/>
    <w:rsid w:val="00D6798F"/>
    <w:rsid w:val="00D73460"/>
    <w:rsid w:val="00D7483F"/>
    <w:rsid w:val="00D75230"/>
    <w:rsid w:val="00D76A10"/>
    <w:rsid w:val="00D801B5"/>
    <w:rsid w:val="00D807D4"/>
    <w:rsid w:val="00D80C12"/>
    <w:rsid w:val="00D812C9"/>
    <w:rsid w:val="00D8422B"/>
    <w:rsid w:val="00D842CD"/>
    <w:rsid w:val="00D84C71"/>
    <w:rsid w:val="00D862DF"/>
    <w:rsid w:val="00D86ED7"/>
    <w:rsid w:val="00D87A10"/>
    <w:rsid w:val="00D90D5E"/>
    <w:rsid w:val="00D931A6"/>
    <w:rsid w:val="00D93689"/>
    <w:rsid w:val="00D93B13"/>
    <w:rsid w:val="00D955D0"/>
    <w:rsid w:val="00D96F6D"/>
    <w:rsid w:val="00DA1182"/>
    <w:rsid w:val="00DA11E7"/>
    <w:rsid w:val="00DA1E56"/>
    <w:rsid w:val="00DA26F4"/>
    <w:rsid w:val="00DA7FFD"/>
    <w:rsid w:val="00DB005A"/>
    <w:rsid w:val="00DB0827"/>
    <w:rsid w:val="00DB120B"/>
    <w:rsid w:val="00DB1718"/>
    <w:rsid w:val="00DB1977"/>
    <w:rsid w:val="00DB1C27"/>
    <w:rsid w:val="00DB4832"/>
    <w:rsid w:val="00DB4A53"/>
    <w:rsid w:val="00DB504D"/>
    <w:rsid w:val="00DB7496"/>
    <w:rsid w:val="00DC091D"/>
    <w:rsid w:val="00DC41A4"/>
    <w:rsid w:val="00DC5816"/>
    <w:rsid w:val="00DC5ADE"/>
    <w:rsid w:val="00DC6321"/>
    <w:rsid w:val="00DC7E69"/>
    <w:rsid w:val="00DD15A2"/>
    <w:rsid w:val="00DD253F"/>
    <w:rsid w:val="00DD3311"/>
    <w:rsid w:val="00DD3CEB"/>
    <w:rsid w:val="00DD3E50"/>
    <w:rsid w:val="00DE00AC"/>
    <w:rsid w:val="00DE0425"/>
    <w:rsid w:val="00DE1304"/>
    <w:rsid w:val="00DE1D28"/>
    <w:rsid w:val="00DE1F50"/>
    <w:rsid w:val="00DE2EE8"/>
    <w:rsid w:val="00DE397D"/>
    <w:rsid w:val="00DE63FC"/>
    <w:rsid w:val="00DE6524"/>
    <w:rsid w:val="00DF1585"/>
    <w:rsid w:val="00DF1A00"/>
    <w:rsid w:val="00DF2F0C"/>
    <w:rsid w:val="00DF422F"/>
    <w:rsid w:val="00DF4CA2"/>
    <w:rsid w:val="00DF5DEE"/>
    <w:rsid w:val="00DF630E"/>
    <w:rsid w:val="00DF796A"/>
    <w:rsid w:val="00E00CE9"/>
    <w:rsid w:val="00E01144"/>
    <w:rsid w:val="00E02EAA"/>
    <w:rsid w:val="00E070E7"/>
    <w:rsid w:val="00E07AA5"/>
    <w:rsid w:val="00E10414"/>
    <w:rsid w:val="00E104B4"/>
    <w:rsid w:val="00E10908"/>
    <w:rsid w:val="00E11BA0"/>
    <w:rsid w:val="00E11E33"/>
    <w:rsid w:val="00E14E8C"/>
    <w:rsid w:val="00E15936"/>
    <w:rsid w:val="00E15BD2"/>
    <w:rsid w:val="00E1676C"/>
    <w:rsid w:val="00E16EAC"/>
    <w:rsid w:val="00E20E1D"/>
    <w:rsid w:val="00E22D12"/>
    <w:rsid w:val="00E2397D"/>
    <w:rsid w:val="00E2590F"/>
    <w:rsid w:val="00E266FC"/>
    <w:rsid w:val="00E30CD3"/>
    <w:rsid w:val="00E31328"/>
    <w:rsid w:val="00E31F80"/>
    <w:rsid w:val="00E32549"/>
    <w:rsid w:val="00E34CB3"/>
    <w:rsid w:val="00E35622"/>
    <w:rsid w:val="00E36F1E"/>
    <w:rsid w:val="00E40A3D"/>
    <w:rsid w:val="00E41C04"/>
    <w:rsid w:val="00E426D8"/>
    <w:rsid w:val="00E43302"/>
    <w:rsid w:val="00E437A1"/>
    <w:rsid w:val="00E43C1B"/>
    <w:rsid w:val="00E4453E"/>
    <w:rsid w:val="00E44827"/>
    <w:rsid w:val="00E44945"/>
    <w:rsid w:val="00E449DB"/>
    <w:rsid w:val="00E4564E"/>
    <w:rsid w:val="00E469A5"/>
    <w:rsid w:val="00E46CBF"/>
    <w:rsid w:val="00E47F73"/>
    <w:rsid w:val="00E50CE3"/>
    <w:rsid w:val="00E50DDA"/>
    <w:rsid w:val="00E50E75"/>
    <w:rsid w:val="00E51694"/>
    <w:rsid w:val="00E52B91"/>
    <w:rsid w:val="00E52EE1"/>
    <w:rsid w:val="00E53756"/>
    <w:rsid w:val="00E53DDF"/>
    <w:rsid w:val="00E57842"/>
    <w:rsid w:val="00E57974"/>
    <w:rsid w:val="00E57BFE"/>
    <w:rsid w:val="00E62FC9"/>
    <w:rsid w:val="00E637FA"/>
    <w:rsid w:val="00E64D1C"/>
    <w:rsid w:val="00E70298"/>
    <w:rsid w:val="00E716A4"/>
    <w:rsid w:val="00E71DCA"/>
    <w:rsid w:val="00E71F9E"/>
    <w:rsid w:val="00E72FBC"/>
    <w:rsid w:val="00E760E4"/>
    <w:rsid w:val="00E8220C"/>
    <w:rsid w:val="00E844F7"/>
    <w:rsid w:val="00E9085B"/>
    <w:rsid w:val="00E91A0E"/>
    <w:rsid w:val="00E92D82"/>
    <w:rsid w:val="00E92ECB"/>
    <w:rsid w:val="00E936AE"/>
    <w:rsid w:val="00E93724"/>
    <w:rsid w:val="00E93A09"/>
    <w:rsid w:val="00E93ED6"/>
    <w:rsid w:val="00E94E0F"/>
    <w:rsid w:val="00E95089"/>
    <w:rsid w:val="00E9556B"/>
    <w:rsid w:val="00E95C5B"/>
    <w:rsid w:val="00E95F34"/>
    <w:rsid w:val="00E97B9C"/>
    <w:rsid w:val="00EA11DA"/>
    <w:rsid w:val="00EA1B04"/>
    <w:rsid w:val="00EA2114"/>
    <w:rsid w:val="00EA2F7D"/>
    <w:rsid w:val="00EA33EA"/>
    <w:rsid w:val="00EA4664"/>
    <w:rsid w:val="00EA7132"/>
    <w:rsid w:val="00EB0BD1"/>
    <w:rsid w:val="00EB0D6C"/>
    <w:rsid w:val="00EB21E7"/>
    <w:rsid w:val="00EB3BAA"/>
    <w:rsid w:val="00EB3C89"/>
    <w:rsid w:val="00EB427E"/>
    <w:rsid w:val="00EB489E"/>
    <w:rsid w:val="00EB5431"/>
    <w:rsid w:val="00EB5CF9"/>
    <w:rsid w:val="00EB6D55"/>
    <w:rsid w:val="00EC280B"/>
    <w:rsid w:val="00EC4F4D"/>
    <w:rsid w:val="00EC51A5"/>
    <w:rsid w:val="00EC5291"/>
    <w:rsid w:val="00EC6960"/>
    <w:rsid w:val="00ED0F64"/>
    <w:rsid w:val="00ED102A"/>
    <w:rsid w:val="00ED1486"/>
    <w:rsid w:val="00ED1B43"/>
    <w:rsid w:val="00ED3204"/>
    <w:rsid w:val="00ED3684"/>
    <w:rsid w:val="00EE2199"/>
    <w:rsid w:val="00EE2487"/>
    <w:rsid w:val="00EE2D31"/>
    <w:rsid w:val="00EE3974"/>
    <w:rsid w:val="00EE5B64"/>
    <w:rsid w:val="00EE6E3D"/>
    <w:rsid w:val="00EE6E80"/>
    <w:rsid w:val="00EF27B7"/>
    <w:rsid w:val="00EF5D9B"/>
    <w:rsid w:val="00EF63EE"/>
    <w:rsid w:val="00EF7079"/>
    <w:rsid w:val="00F00219"/>
    <w:rsid w:val="00F00465"/>
    <w:rsid w:val="00F00ABF"/>
    <w:rsid w:val="00F00C3B"/>
    <w:rsid w:val="00F00CB1"/>
    <w:rsid w:val="00F00E8B"/>
    <w:rsid w:val="00F019F5"/>
    <w:rsid w:val="00F02124"/>
    <w:rsid w:val="00F022E3"/>
    <w:rsid w:val="00F02A9E"/>
    <w:rsid w:val="00F03FD5"/>
    <w:rsid w:val="00F04699"/>
    <w:rsid w:val="00F11B1D"/>
    <w:rsid w:val="00F131D1"/>
    <w:rsid w:val="00F13CD1"/>
    <w:rsid w:val="00F151B7"/>
    <w:rsid w:val="00F1633C"/>
    <w:rsid w:val="00F166B4"/>
    <w:rsid w:val="00F17657"/>
    <w:rsid w:val="00F178CC"/>
    <w:rsid w:val="00F21B8C"/>
    <w:rsid w:val="00F21D92"/>
    <w:rsid w:val="00F225D6"/>
    <w:rsid w:val="00F243CE"/>
    <w:rsid w:val="00F24D45"/>
    <w:rsid w:val="00F25162"/>
    <w:rsid w:val="00F26FFD"/>
    <w:rsid w:val="00F2783E"/>
    <w:rsid w:val="00F27B3B"/>
    <w:rsid w:val="00F32A9E"/>
    <w:rsid w:val="00F330E4"/>
    <w:rsid w:val="00F3334C"/>
    <w:rsid w:val="00F3518B"/>
    <w:rsid w:val="00F35EDB"/>
    <w:rsid w:val="00F36E5E"/>
    <w:rsid w:val="00F4321B"/>
    <w:rsid w:val="00F43E34"/>
    <w:rsid w:val="00F449D9"/>
    <w:rsid w:val="00F44CBB"/>
    <w:rsid w:val="00F50EAD"/>
    <w:rsid w:val="00F50F5D"/>
    <w:rsid w:val="00F51165"/>
    <w:rsid w:val="00F54A31"/>
    <w:rsid w:val="00F56AD1"/>
    <w:rsid w:val="00F574C7"/>
    <w:rsid w:val="00F5784B"/>
    <w:rsid w:val="00F57A28"/>
    <w:rsid w:val="00F57D25"/>
    <w:rsid w:val="00F61C14"/>
    <w:rsid w:val="00F6528C"/>
    <w:rsid w:val="00F66F4F"/>
    <w:rsid w:val="00F6795A"/>
    <w:rsid w:val="00F700FD"/>
    <w:rsid w:val="00F71110"/>
    <w:rsid w:val="00F71995"/>
    <w:rsid w:val="00F75BFC"/>
    <w:rsid w:val="00F7644C"/>
    <w:rsid w:val="00F76731"/>
    <w:rsid w:val="00F7687A"/>
    <w:rsid w:val="00F8147E"/>
    <w:rsid w:val="00F82D52"/>
    <w:rsid w:val="00F83DD0"/>
    <w:rsid w:val="00F85006"/>
    <w:rsid w:val="00F8685B"/>
    <w:rsid w:val="00F86C0F"/>
    <w:rsid w:val="00F87AC1"/>
    <w:rsid w:val="00F91219"/>
    <w:rsid w:val="00F92C81"/>
    <w:rsid w:val="00F935DB"/>
    <w:rsid w:val="00F94DAB"/>
    <w:rsid w:val="00F95791"/>
    <w:rsid w:val="00F95F6B"/>
    <w:rsid w:val="00FA0A92"/>
    <w:rsid w:val="00FA0D60"/>
    <w:rsid w:val="00FA135B"/>
    <w:rsid w:val="00FA1CB8"/>
    <w:rsid w:val="00FA2979"/>
    <w:rsid w:val="00FA3828"/>
    <w:rsid w:val="00FA39B9"/>
    <w:rsid w:val="00FA4582"/>
    <w:rsid w:val="00FA68BF"/>
    <w:rsid w:val="00FA7BBE"/>
    <w:rsid w:val="00FB030D"/>
    <w:rsid w:val="00FB180D"/>
    <w:rsid w:val="00FB1A83"/>
    <w:rsid w:val="00FB21BE"/>
    <w:rsid w:val="00FB3A0D"/>
    <w:rsid w:val="00FB5BF9"/>
    <w:rsid w:val="00FB66B8"/>
    <w:rsid w:val="00FB73C3"/>
    <w:rsid w:val="00FB77B1"/>
    <w:rsid w:val="00FC0BEA"/>
    <w:rsid w:val="00FC1431"/>
    <w:rsid w:val="00FC2EBB"/>
    <w:rsid w:val="00FC3C78"/>
    <w:rsid w:val="00FC4033"/>
    <w:rsid w:val="00FC42E4"/>
    <w:rsid w:val="00FC4986"/>
    <w:rsid w:val="00FC64BC"/>
    <w:rsid w:val="00FC6816"/>
    <w:rsid w:val="00FC6A0F"/>
    <w:rsid w:val="00FC7792"/>
    <w:rsid w:val="00FC7DF0"/>
    <w:rsid w:val="00FD0DB1"/>
    <w:rsid w:val="00FD12DE"/>
    <w:rsid w:val="00FD1D52"/>
    <w:rsid w:val="00FD5457"/>
    <w:rsid w:val="00FD5CCA"/>
    <w:rsid w:val="00FD6087"/>
    <w:rsid w:val="00FE0424"/>
    <w:rsid w:val="00FE094E"/>
    <w:rsid w:val="00FE0990"/>
    <w:rsid w:val="00FE0A59"/>
    <w:rsid w:val="00FE0BCF"/>
    <w:rsid w:val="00FE1047"/>
    <w:rsid w:val="00FE1AFC"/>
    <w:rsid w:val="00FE24CF"/>
    <w:rsid w:val="00FE25AD"/>
    <w:rsid w:val="00FE2A31"/>
    <w:rsid w:val="00FE372B"/>
    <w:rsid w:val="00FE4D92"/>
    <w:rsid w:val="00FE774D"/>
    <w:rsid w:val="00FF0808"/>
    <w:rsid w:val="00FF0EEA"/>
    <w:rsid w:val="00FF15E8"/>
    <w:rsid w:val="00FF15F8"/>
    <w:rsid w:val="00FF28E5"/>
    <w:rsid w:val="00FF2BE0"/>
    <w:rsid w:val="00FF3CE4"/>
    <w:rsid w:val="00FF4F2D"/>
    <w:rsid w:val="00FF5CE2"/>
    <w:rsid w:val="6DF7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EBD201"/>
  <w15:chartTrackingRefBased/>
  <w15:docId w15:val="{E09D1342-45CD-46FF-92F5-75FB42F72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5D4"/>
    <w:pPr>
      <w:spacing w:before="200" w:after="200" w:line="276" w:lineRule="auto"/>
    </w:pPr>
    <w:rPr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35D4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bCs/>
      <w:caps/>
      <w:color w:val="FFFFFF"/>
      <w:spacing w:val="15"/>
      <w:lang w:val="x-none" w:eastAsia="x-none"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5D4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caps/>
      <w:spacing w:val="15"/>
      <w:lang w:val="x-none" w:eastAsia="x-none"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35D4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  <w:lang w:val="x-none" w:eastAsia="x-none" w:bidi="ar-S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235D4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lang w:val="x-none" w:eastAsia="x-none"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35D4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lang w:val="x-none" w:eastAsia="x-none"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35D4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lang w:val="x-none" w:eastAsia="x-none"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35D4"/>
    <w:pPr>
      <w:spacing w:before="300" w:after="0"/>
      <w:outlineLvl w:val="6"/>
    </w:pPr>
    <w:rPr>
      <w:caps/>
      <w:color w:val="365F91"/>
      <w:spacing w:val="10"/>
      <w:lang w:val="x-none" w:eastAsia="x-none"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35D4"/>
    <w:pPr>
      <w:spacing w:before="300" w:after="0"/>
      <w:outlineLvl w:val="7"/>
    </w:pPr>
    <w:rPr>
      <w:caps/>
      <w:spacing w:val="10"/>
      <w:sz w:val="18"/>
      <w:szCs w:val="18"/>
      <w:lang w:val="x-none" w:eastAsia="x-none"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35D4"/>
    <w:pPr>
      <w:spacing w:before="300" w:after="0"/>
      <w:outlineLvl w:val="8"/>
    </w:pPr>
    <w:rPr>
      <w:i/>
      <w:caps/>
      <w:spacing w:val="10"/>
      <w:sz w:val="18"/>
      <w:szCs w:val="18"/>
      <w:lang w:val="x-none" w:eastAsia="x-non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1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BCA"/>
  </w:style>
  <w:style w:type="paragraph" w:styleId="Footer">
    <w:name w:val="footer"/>
    <w:basedOn w:val="Normal"/>
    <w:link w:val="FooterChar"/>
    <w:uiPriority w:val="99"/>
    <w:unhideWhenUsed/>
    <w:rsid w:val="00311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BCA"/>
  </w:style>
  <w:style w:type="table" w:styleId="TableGrid">
    <w:name w:val="Table Grid"/>
    <w:basedOn w:val="TableNormal"/>
    <w:uiPriority w:val="59"/>
    <w:rsid w:val="00EC4F4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4F4D"/>
    <w:pPr>
      <w:spacing w:after="0" w:line="240" w:lineRule="auto"/>
    </w:pPr>
    <w:rPr>
      <w:rFonts w:ascii="Tahoma" w:hAnsi="Tahoma"/>
      <w:sz w:val="16"/>
      <w:szCs w:val="16"/>
      <w:lang w:val="x-none" w:eastAsia="x-none" w:bidi="ar-SA"/>
    </w:rPr>
  </w:style>
  <w:style w:type="character" w:customStyle="1" w:styleId="BalloonTextChar">
    <w:name w:val="Balloon Text Char"/>
    <w:link w:val="BalloonText"/>
    <w:uiPriority w:val="99"/>
    <w:semiHidden/>
    <w:rsid w:val="00EC4F4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5235D4"/>
    <w:rPr>
      <w:b/>
      <w:bCs/>
      <w:caps/>
      <w:color w:val="FFFFFF"/>
      <w:spacing w:val="15"/>
      <w:shd w:val="clear" w:color="auto" w:fill="4F81BD"/>
    </w:rPr>
  </w:style>
  <w:style w:type="character" w:customStyle="1" w:styleId="Heading2Char">
    <w:name w:val="Heading 2 Char"/>
    <w:link w:val="Heading2"/>
    <w:uiPriority w:val="9"/>
    <w:rsid w:val="005235D4"/>
    <w:rPr>
      <w:caps/>
      <w:spacing w:val="15"/>
      <w:shd w:val="clear" w:color="auto" w:fill="DBE5F1"/>
    </w:rPr>
  </w:style>
  <w:style w:type="character" w:customStyle="1" w:styleId="Heading3Char">
    <w:name w:val="Heading 3 Char"/>
    <w:link w:val="Heading3"/>
    <w:uiPriority w:val="9"/>
    <w:rsid w:val="005235D4"/>
    <w:rPr>
      <w:caps/>
      <w:color w:val="243F60"/>
      <w:spacing w:val="15"/>
    </w:rPr>
  </w:style>
  <w:style w:type="character" w:customStyle="1" w:styleId="Heading4Char">
    <w:name w:val="Heading 4 Char"/>
    <w:link w:val="Heading4"/>
    <w:uiPriority w:val="9"/>
    <w:rsid w:val="005235D4"/>
    <w:rPr>
      <w:caps/>
      <w:color w:val="365F91"/>
      <w:spacing w:val="10"/>
    </w:rPr>
  </w:style>
  <w:style w:type="character" w:customStyle="1" w:styleId="Heading5Char">
    <w:name w:val="Heading 5 Char"/>
    <w:link w:val="Heading5"/>
    <w:uiPriority w:val="9"/>
    <w:semiHidden/>
    <w:rsid w:val="005235D4"/>
    <w:rPr>
      <w:caps/>
      <w:color w:val="365F91"/>
      <w:spacing w:val="10"/>
    </w:rPr>
  </w:style>
  <w:style w:type="character" w:customStyle="1" w:styleId="Heading6Char">
    <w:name w:val="Heading 6 Char"/>
    <w:link w:val="Heading6"/>
    <w:uiPriority w:val="9"/>
    <w:semiHidden/>
    <w:rsid w:val="005235D4"/>
    <w:rPr>
      <w:caps/>
      <w:color w:val="365F91"/>
      <w:spacing w:val="10"/>
    </w:rPr>
  </w:style>
  <w:style w:type="character" w:customStyle="1" w:styleId="Heading7Char">
    <w:name w:val="Heading 7 Char"/>
    <w:link w:val="Heading7"/>
    <w:uiPriority w:val="9"/>
    <w:semiHidden/>
    <w:rsid w:val="005235D4"/>
    <w:rPr>
      <w:caps/>
      <w:color w:val="365F91"/>
      <w:spacing w:val="10"/>
    </w:rPr>
  </w:style>
  <w:style w:type="character" w:customStyle="1" w:styleId="Heading8Char">
    <w:name w:val="Heading 8 Char"/>
    <w:link w:val="Heading8"/>
    <w:uiPriority w:val="9"/>
    <w:semiHidden/>
    <w:rsid w:val="005235D4"/>
    <w:rPr>
      <w:caps/>
      <w:spacing w:val="10"/>
      <w:sz w:val="18"/>
      <w:szCs w:val="18"/>
    </w:rPr>
  </w:style>
  <w:style w:type="character" w:customStyle="1" w:styleId="Heading9Char">
    <w:name w:val="Heading 9 Char"/>
    <w:link w:val="Heading9"/>
    <w:uiPriority w:val="9"/>
    <w:semiHidden/>
    <w:rsid w:val="005235D4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5235D4"/>
    <w:rPr>
      <w:b/>
      <w:bCs/>
      <w:color w:val="365F91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235D4"/>
    <w:pPr>
      <w:spacing w:before="720"/>
    </w:pPr>
    <w:rPr>
      <w:caps/>
      <w:color w:val="4F81BD"/>
      <w:spacing w:val="10"/>
      <w:kern w:val="28"/>
      <w:sz w:val="52"/>
      <w:szCs w:val="52"/>
      <w:lang w:val="x-none" w:eastAsia="x-none" w:bidi="ar-SA"/>
    </w:rPr>
  </w:style>
  <w:style w:type="character" w:customStyle="1" w:styleId="TitleChar">
    <w:name w:val="Title Char"/>
    <w:link w:val="Title"/>
    <w:uiPriority w:val="10"/>
    <w:rsid w:val="005235D4"/>
    <w:rPr>
      <w:caps/>
      <w:color w:val="4F81BD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35D4"/>
    <w:pPr>
      <w:spacing w:after="1000" w:line="240" w:lineRule="auto"/>
    </w:pPr>
    <w:rPr>
      <w:caps/>
      <w:color w:val="595959"/>
      <w:spacing w:val="10"/>
      <w:sz w:val="24"/>
      <w:szCs w:val="24"/>
      <w:lang w:val="x-none" w:eastAsia="x-none" w:bidi="ar-SA"/>
    </w:rPr>
  </w:style>
  <w:style w:type="character" w:customStyle="1" w:styleId="SubtitleChar">
    <w:name w:val="Subtitle Char"/>
    <w:link w:val="Subtitle"/>
    <w:uiPriority w:val="11"/>
    <w:rsid w:val="005235D4"/>
    <w:rPr>
      <w:caps/>
      <w:color w:val="595959"/>
      <w:spacing w:val="10"/>
      <w:sz w:val="24"/>
      <w:szCs w:val="24"/>
    </w:rPr>
  </w:style>
  <w:style w:type="character" w:styleId="Strong">
    <w:name w:val="Strong"/>
    <w:uiPriority w:val="22"/>
    <w:qFormat/>
    <w:rsid w:val="005235D4"/>
    <w:rPr>
      <w:b/>
      <w:bCs/>
    </w:rPr>
  </w:style>
  <w:style w:type="character" w:styleId="Emphasis">
    <w:name w:val="Emphasis"/>
    <w:uiPriority w:val="20"/>
    <w:qFormat/>
    <w:rsid w:val="005235D4"/>
    <w:rPr>
      <w:caps/>
      <w:color w:val="243F60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5235D4"/>
    <w:pPr>
      <w:spacing w:before="0" w:after="0" w:line="240" w:lineRule="auto"/>
    </w:pPr>
    <w:rPr>
      <w:lang w:val="x-none" w:eastAsia="x-none" w:bidi="ar-SA"/>
    </w:rPr>
  </w:style>
  <w:style w:type="character" w:customStyle="1" w:styleId="NoSpacingChar">
    <w:name w:val="No Spacing Char"/>
    <w:link w:val="NoSpacing"/>
    <w:uiPriority w:val="1"/>
    <w:rsid w:val="005235D4"/>
    <w:rPr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5235D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235D4"/>
    <w:rPr>
      <w:i/>
      <w:iCs/>
      <w:lang w:val="x-none" w:eastAsia="x-none" w:bidi="ar-SA"/>
    </w:rPr>
  </w:style>
  <w:style w:type="character" w:customStyle="1" w:styleId="QuoteChar">
    <w:name w:val="Quote Char"/>
    <w:link w:val="Quote"/>
    <w:uiPriority w:val="29"/>
    <w:rsid w:val="005235D4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35D4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iCs/>
      <w:color w:val="4F81BD"/>
      <w:lang w:val="x-none" w:eastAsia="x-none" w:bidi="ar-SA"/>
    </w:rPr>
  </w:style>
  <w:style w:type="character" w:customStyle="1" w:styleId="IntenseQuoteChar">
    <w:name w:val="Intense Quote Char"/>
    <w:link w:val="IntenseQuote"/>
    <w:uiPriority w:val="30"/>
    <w:rsid w:val="005235D4"/>
    <w:rPr>
      <w:i/>
      <w:iCs/>
      <w:color w:val="4F81BD"/>
      <w:sz w:val="20"/>
      <w:szCs w:val="20"/>
    </w:rPr>
  </w:style>
  <w:style w:type="character" w:styleId="SubtleEmphasis">
    <w:name w:val="Subtle Emphasis"/>
    <w:uiPriority w:val="19"/>
    <w:qFormat/>
    <w:rsid w:val="005235D4"/>
    <w:rPr>
      <w:i/>
      <w:iCs/>
      <w:color w:val="243F60"/>
    </w:rPr>
  </w:style>
  <w:style w:type="character" w:styleId="IntenseEmphasis">
    <w:name w:val="Intense Emphasis"/>
    <w:uiPriority w:val="21"/>
    <w:qFormat/>
    <w:rsid w:val="005235D4"/>
    <w:rPr>
      <w:b/>
      <w:bCs/>
      <w:caps/>
      <w:color w:val="243F60"/>
      <w:spacing w:val="10"/>
    </w:rPr>
  </w:style>
  <w:style w:type="character" w:styleId="SubtleReference">
    <w:name w:val="Subtle Reference"/>
    <w:uiPriority w:val="31"/>
    <w:qFormat/>
    <w:rsid w:val="005235D4"/>
    <w:rPr>
      <w:b/>
      <w:bCs/>
      <w:color w:val="4F81BD"/>
    </w:rPr>
  </w:style>
  <w:style w:type="character" w:styleId="IntenseReference">
    <w:name w:val="Intense Reference"/>
    <w:uiPriority w:val="32"/>
    <w:qFormat/>
    <w:rsid w:val="005235D4"/>
    <w:rPr>
      <w:b/>
      <w:bCs/>
      <w:i/>
      <w:iCs/>
      <w:caps/>
      <w:color w:val="4F81BD"/>
    </w:rPr>
  </w:style>
  <w:style w:type="character" w:styleId="BookTitle">
    <w:name w:val="Book Title"/>
    <w:uiPriority w:val="33"/>
    <w:qFormat/>
    <w:rsid w:val="005235D4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235D4"/>
    <w:pPr>
      <w:outlineLvl w:val="9"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2F3B9F"/>
    <w:pPr>
      <w:spacing w:before="0" w:after="0" w:line="240" w:lineRule="auto"/>
      <w:ind w:left="200" w:hanging="200"/>
    </w:pPr>
  </w:style>
  <w:style w:type="paragraph" w:styleId="TOC1">
    <w:name w:val="toc 1"/>
    <w:basedOn w:val="Normal"/>
    <w:next w:val="Normal"/>
    <w:autoRedefine/>
    <w:uiPriority w:val="39"/>
    <w:unhideWhenUsed/>
    <w:rsid w:val="0076026C"/>
    <w:pPr>
      <w:spacing w:before="120" w:after="120"/>
    </w:pPr>
    <w:rPr>
      <w:b/>
      <w:bCs/>
      <w:caps/>
    </w:rPr>
  </w:style>
  <w:style w:type="paragraph" w:styleId="TOC2">
    <w:name w:val="toc 2"/>
    <w:basedOn w:val="Normal"/>
    <w:next w:val="Normal"/>
    <w:autoRedefine/>
    <w:uiPriority w:val="39"/>
    <w:unhideWhenUsed/>
    <w:rsid w:val="0076026C"/>
    <w:pPr>
      <w:spacing w:before="0" w:after="0"/>
      <w:ind w:left="200"/>
    </w:pPr>
    <w:rPr>
      <w:smallCaps/>
    </w:rPr>
  </w:style>
  <w:style w:type="paragraph" w:styleId="TOC3">
    <w:name w:val="toc 3"/>
    <w:basedOn w:val="Normal"/>
    <w:next w:val="Normal"/>
    <w:autoRedefine/>
    <w:uiPriority w:val="39"/>
    <w:unhideWhenUsed/>
    <w:rsid w:val="0076026C"/>
    <w:pPr>
      <w:spacing w:before="0" w:after="0"/>
      <w:ind w:left="400"/>
    </w:pPr>
    <w:rPr>
      <w:i/>
      <w:iCs/>
    </w:rPr>
  </w:style>
  <w:style w:type="paragraph" w:styleId="TOC4">
    <w:name w:val="toc 4"/>
    <w:basedOn w:val="Normal"/>
    <w:next w:val="Normal"/>
    <w:autoRedefine/>
    <w:uiPriority w:val="39"/>
    <w:unhideWhenUsed/>
    <w:rsid w:val="0076026C"/>
    <w:pPr>
      <w:spacing w:before="0" w:after="0"/>
      <w:ind w:left="60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76026C"/>
    <w:pPr>
      <w:spacing w:before="0" w:after="0"/>
      <w:ind w:left="80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76026C"/>
    <w:pPr>
      <w:spacing w:before="0" w:after="0"/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76026C"/>
    <w:pPr>
      <w:spacing w:before="0" w:after="0"/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76026C"/>
    <w:pPr>
      <w:spacing w:before="0" w:after="0"/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76026C"/>
    <w:pPr>
      <w:spacing w:before="0" w:after="0"/>
      <w:ind w:left="1600"/>
    </w:pPr>
    <w:rPr>
      <w:sz w:val="18"/>
      <w:szCs w:val="18"/>
    </w:rPr>
  </w:style>
  <w:style w:type="character" w:styleId="Hyperlink">
    <w:name w:val="Hyperlink"/>
    <w:uiPriority w:val="99"/>
    <w:unhideWhenUsed/>
    <w:rsid w:val="0076026C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D110F"/>
  </w:style>
  <w:style w:type="character" w:customStyle="1" w:styleId="EndnoteTextChar">
    <w:name w:val="Endnote Text Char"/>
    <w:link w:val="EndnoteText"/>
    <w:uiPriority w:val="99"/>
    <w:semiHidden/>
    <w:rsid w:val="006D110F"/>
    <w:rPr>
      <w:lang w:bidi="en-US"/>
    </w:rPr>
  </w:style>
  <w:style w:type="character" w:styleId="EndnoteReference">
    <w:name w:val="endnote reference"/>
    <w:uiPriority w:val="99"/>
    <w:semiHidden/>
    <w:unhideWhenUsed/>
    <w:rsid w:val="006D110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6843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ar-SA"/>
    </w:rPr>
  </w:style>
  <w:style w:type="character" w:customStyle="1" w:styleId="apple-converted-space">
    <w:name w:val="apple-converted-space"/>
    <w:rsid w:val="006843BD"/>
  </w:style>
  <w:style w:type="character" w:styleId="CommentReference">
    <w:name w:val="annotation reference"/>
    <w:uiPriority w:val="99"/>
    <w:semiHidden/>
    <w:unhideWhenUsed/>
    <w:rsid w:val="00F02A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2A9E"/>
  </w:style>
  <w:style w:type="character" w:customStyle="1" w:styleId="CommentTextChar">
    <w:name w:val="Comment Text Char"/>
    <w:link w:val="CommentText"/>
    <w:uiPriority w:val="99"/>
    <w:semiHidden/>
    <w:rsid w:val="00F02A9E"/>
    <w:rPr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2A9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02A9E"/>
    <w:rPr>
      <w:b/>
      <w:bCs/>
      <w:lang w:bidi="en-US"/>
    </w:rPr>
  </w:style>
  <w:style w:type="character" w:customStyle="1" w:styleId="normaltextrun">
    <w:name w:val="normaltextrun"/>
    <w:basedOn w:val="DefaultParagraphFont"/>
    <w:rsid w:val="00574251"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8910EF"/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1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image" Target="media/image5.png"/><Relationship Id="rId26" Type="http://schemas.openxmlformats.org/officeDocument/2006/relationships/image" Target="media/image13.png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4.png"/><Relationship Id="rId25" Type="http://schemas.openxmlformats.org/officeDocument/2006/relationships/image" Target="media/image12.tmp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29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kubinfo.al/kryesore.aspx" TargetMode="External"/><Relationship Id="rId24" Type="http://schemas.openxmlformats.org/officeDocument/2006/relationships/image" Target="media/image11.png"/><Relationship Id="rId32" Type="http://schemas.openxmlformats.org/officeDocument/2006/relationships/image" Target="media/image19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image" Target="media/image10.png"/><Relationship Id="rId28" Type="http://schemas.openxmlformats.org/officeDocument/2006/relationships/image" Target="media/image15.png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31" Type="http://schemas.openxmlformats.org/officeDocument/2006/relationships/image" Target="media/image1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image" Target="media/image9.png"/><Relationship Id="rId27" Type="http://schemas.openxmlformats.org/officeDocument/2006/relationships/image" Target="media/image14.tmp"/><Relationship Id="rId30" Type="http://schemas.openxmlformats.org/officeDocument/2006/relationships/image" Target="media/image17.png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ikubinfo.al/kryesore.aspx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F29603B7E8AC4A9B728C725070295A" ma:contentTypeVersion="13" ma:contentTypeDescription="Create a new document." ma:contentTypeScope="" ma:versionID="e433784f9091e10399b4dd9e331e68d2">
  <xsd:schema xmlns:xsd="http://www.w3.org/2001/XMLSchema" xmlns:xs="http://www.w3.org/2001/XMLSchema" xmlns:p="http://schemas.microsoft.com/office/2006/metadata/properties" xmlns:ns2="15727c14-ca88-4780-b6ee-c451c0bfbf3b" xmlns:ns3="f782ceaf-7d6e-453e-b490-f1f20f347099" targetNamespace="http://schemas.microsoft.com/office/2006/metadata/properties" ma:root="true" ma:fieldsID="aef8c49b45d92a8654b5dd2525f554a2" ns2:_="" ns3:_="">
    <xsd:import namespace="15727c14-ca88-4780-b6ee-c451c0bfbf3b"/>
    <xsd:import namespace="f782ceaf-7d6e-453e-b490-f1f20f34709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727c14-ca88-4780-b6ee-c451c0bfbf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82ceaf-7d6e-453e-b490-f1f20f3470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2789E83F-C32A-41C3-85BC-95E1543D4F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727c14-ca88-4780-b6ee-c451c0bfbf3b"/>
    <ds:schemaRef ds:uri="f782ceaf-7d6e-453e-b490-f1f20f3470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2C98C2-3EC0-474F-91F1-740101B347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23557F-3697-48F9-A057-25CF2C2E69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B39D4F-0E92-47F0-9AA3-60B4889C8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1529</Words>
  <Characters>8719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Rigela Mele</dc:creator>
  <cp:keywords/>
  <cp:lastModifiedBy>Blendi Shqypi</cp:lastModifiedBy>
  <cp:revision>2</cp:revision>
  <cp:lastPrinted>2013-11-01T09:11:00Z</cp:lastPrinted>
  <dcterms:created xsi:type="dcterms:W3CDTF">2022-05-17T12:54:00Z</dcterms:created>
  <dcterms:modified xsi:type="dcterms:W3CDTF">2022-05-17T12:54:00Z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0x01010082F29603B7E8AC4A9B728C725070295A</vt:lpwstr>
  </property>
</Properties>
</file>